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6D2602" w14:paraId="42CCCEF7" wp14:textId="0C2DD131">
      <w:pPr>
        <w:pStyle w:val="Normal"/>
        <w:keepNext w:val="1"/>
        <w:keepLines w:val="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2"/>
          <w:szCs w:val="22"/>
          <w:u w:val="single"/>
          <w:lang w:val="cs"/>
        </w:rPr>
      </w:pPr>
      <w:r w:rsidRPr="686D2602" w:rsidR="5DE46E58">
        <w:rPr>
          <w:b w:val="1"/>
          <w:bCs w:val="1"/>
          <w:noProof w:val="0"/>
          <w:lang w:val="cs"/>
        </w:rPr>
        <w:t>Předvýjezdová příprava</w:t>
      </w:r>
      <w:r w:rsidRPr="686D2602" w:rsidR="2BB62011">
        <w:rPr>
          <w:b w:val="1"/>
          <w:bCs w:val="1"/>
          <w:noProof w:val="0"/>
          <w:lang w:val="cs"/>
        </w:rPr>
        <w:t xml:space="preserve"> na akce spolupořádané / podporované PerformCzech</w:t>
      </w:r>
      <w:r w:rsidRPr="686D2602" w:rsidR="2BB62011">
        <w:rPr>
          <w:b w:val="1"/>
          <w:bCs w:val="1"/>
          <w:noProof w:val="0"/>
          <w:lang w:val="cs"/>
        </w:rPr>
        <w:t xml:space="preserve"> </w:t>
      </w:r>
    </w:p>
    <w:sdt>
      <w:sdtPr>
        <w:id w:val="806103607"/>
        <w:docPartObj>
          <w:docPartGallery w:val="Table of Contents"/>
          <w:docPartUnique/>
        </w:docPartObj>
      </w:sdtPr>
      <w:sdtContent>
        <w:p w:rsidR="686D2602" w:rsidP="686D2602" w:rsidRDefault="686D2602" w14:paraId="4998FC50" w14:textId="5ACB746A">
          <w:pPr>
            <w:pStyle w:val="TOC1"/>
            <w:tabs>
              <w:tab w:val="right" w:leader="dot" w:pos="9015"/>
            </w:tabs>
            <w:bidi w:val="0"/>
            <w:rPr>
              <w:rStyle w:val="Hyperlink"/>
            </w:rPr>
          </w:pPr>
          <w:r>
            <w:fldChar w:fldCharType="begin"/>
          </w:r>
          <w:r>
            <w:instrText xml:space="preserve">TOC \o \z \u \h</w:instrText>
          </w:r>
          <w:r>
            <w:fldChar w:fldCharType="separate"/>
          </w:r>
          <w:hyperlink w:anchor="_Toc1017597421">
            <w:r w:rsidRPr="686D2602" w:rsidR="686D2602">
              <w:rPr>
                <w:rStyle w:val="Hyperlink"/>
              </w:rPr>
              <w:t>1. Co je PerformCzech</w:t>
            </w:r>
            <w:r>
              <w:tab/>
            </w:r>
            <w:r>
              <w:fldChar w:fldCharType="begin"/>
            </w:r>
            <w:r>
              <w:instrText xml:space="preserve">PAGEREF _Toc1017597421 \h</w:instrText>
            </w:r>
            <w:r>
              <w:fldChar w:fldCharType="separate"/>
            </w:r>
            <w:r w:rsidRPr="686D2602" w:rsidR="686D2602">
              <w:rPr>
                <w:rStyle w:val="Hyperlink"/>
              </w:rPr>
              <w:t>1</w:t>
            </w:r>
            <w:r>
              <w:fldChar w:fldCharType="end"/>
            </w:r>
          </w:hyperlink>
        </w:p>
        <w:p w:rsidR="686D2602" w:rsidP="686D2602" w:rsidRDefault="686D2602" w14:paraId="7F0E2884" w14:textId="69FBA02C">
          <w:pPr>
            <w:pStyle w:val="TOC1"/>
            <w:tabs>
              <w:tab w:val="right" w:leader="dot" w:pos="9015"/>
            </w:tabs>
            <w:bidi w:val="0"/>
            <w:rPr>
              <w:rStyle w:val="Hyperlink"/>
            </w:rPr>
          </w:pPr>
          <w:hyperlink w:anchor="_Toc1228968680">
            <w:r w:rsidRPr="686D2602" w:rsidR="686D2602">
              <w:rPr>
                <w:rStyle w:val="Hyperlink"/>
              </w:rPr>
              <w:t>2. Co je Institut umění - Divadelní ústav</w:t>
            </w:r>
            <w:r>
              <w:tab/>
            </w:r>
            <w:r>
              <w:fldChar w:fldCharType="begin"/>
            </w:r>
            <w:r>
              <w:instrText xml:space="preserve">PAGEREF _Toc1228968680 \h</w:instrText>
            </w:r>
            <w:r>
              <w:fldChar w:fldCharType="separate"/>
            </w:r>
            <w:r w:rsidRPr="686D2602" w:rsidR="686D2602">
              <w:rPr>
                <w:rStyle w:val="Hyperlink"/>
              </w:rPr>
              <w:t>1</w:t>
            </w:r>
            <w:r>
              <w:fldChar w:fldCharType="end"/>
            </w:r>
          </w:hyperlink>
        </w:p>
        <w:p w:rsidR="686D2602" w:rsidP="686D2602" w:rsidRDefault="686D2602" w14:paraId="5E07573C" w14:textId="58AAF222">
          <w:pPr>
            <w:pStyle w:val="TOC1"/>
            <w:tabs>
              <w:tab w:val="right" w:leader="dot" w:pos="9015"/>
            </w:tabs>
            <w:bidi w:val="0"/>
            <w:rPr>
              <w:rStyle w:val="Hyperlink"/>
            </w:rPr>
          </w:pPr>
          <w:hyperlink w:anchor="_Toc817052956">
            <w:r w:rsidRPr="686D2602" w:rsidR="686D2602">
              <w:rPr>
                <w:rStyle w:val="Hyperlink"/>
              </w:rPr>
              <w:t>3. Jak se připravit</w:t>
            </w:r>
            <w:r>
              <w:tab/>
            </w:r>
            <w:r>
              <w:fldChar w:fldCharType="begin"/>
            </w:r>
            <w:r>
              <w:instrText xml:space="preserve">PAGEREF _Toc817052956 \h</w:instrText>
            </w:r>
            <w:r>
              <w:fldChar w:fldCharType="separate"/>
            </w:r>
            <w:r w:rsidRPr="686D2602" w:rsidR="686D2602">
              <w:rPr>
                <w:rStyle w:val="Hyperlink"/>
              </w:rPr>
              <w:t>1</w:t>
            </w:r>
            <w:r>
              <w:fldChar w:fldCharType="end"/>
            </w:r>
          </w:hyperlink>
        </w:p>
        <w:p w:rsidR="686D2602" w:rsidP="686D2602" w:rsidRDefault="686D2602" w14:paraId="78978698" w14:textId="51B57229">
          <w:pPr>
            <w:pStyle w:val="TOC2"/>
            <w:tabs>
              <w:tab w:val="right" w:leader="dot" w:pos="9015"/>
            </w:tabs>
            <w:bidi w:val="0"/>
            <w:rPr>
              <w:rStyle w:val="Hyperlink"/>
            </w:rPr>
          </w:pPr>
          <w:hyperlink w:anchor="_Toc2057017190">
            <w:r w:rsidRPr="686D2602" w:rsidR="686D2602">
              <w:rPr>
                <w:rStyle w:val="Hyperlink"/>
              </w:rPr>
              <w:t>PerformCzech LINKS OUT</w:t>
            </w:r>
            <w:r>
              <w:tab/>
            </w:r>
            <w:r>
              <w:fldChar w:fldCharType="begin"/>
            </w:r>
            <w:r>
              <w:instrText xml:space="preserve">PAGEREF _Toc2057017190 \h</w:instrText>
            </w:r>
            <w:r>
              <w:fldChar w:fldCharType="separate"/>
            </w:r>
            <w:r w:rsidRPr="686D2602" w:rsidR="686D2602">
              <w:rPr>
                <w:rStyle w:val="Hyperlink"/>
              </w:rPr>
              <w:t>1</w:t>
            </w:r>
            <w:r>
              <w:fldChar w:fldCharType="end"/>
            </w:r>
          </w:hyperlink>
        </w:p>
        <w:p w:rsidR="686D2602" w:rsidP="686D2602" w:rsidRDefault="686D2602" w14:paraId="30C35A16" w14:textId="64CE2EB7">
          <w:pPr>
            <w:pStyle w:val="TOC2"/>
            <w:tabs>
              <w:tab w:val="right" w:leader="dot" w:pos="9015"/>
            </w:tabs>
            <w:bidi w:val="0"/>
            <w:rPr>
              <w:rStyle w:val="Hyperlink"/>
            </w:rPr>
          </w:pPr>
          <w:hyperlink w:anchor="_Toc281906109">
            <w:r w:rsidRPr="686D2602" w:rsidR="686D2602">
              <w:rPr>
                <w:rStyle w:val="Hyperlink"/>
              </w:rPr>
              <w:t>PerformCzech ProVisits</w:t>
            </w:r>
            <w:r>
              <w:tab/>
            </w:r>
            <w:r>
              <w:fldChar w:fldCharType="begin"/>
            </w:r>
            <w:r>
              <w:instrText xml:space="preserve">PAGEREF _Toc281906109 \h</w:instrText>
            </w:r>
            <w:r>
              <w:fldChar w:fldCharType="separate"/>
            </w:r>
            <w:r w:rsidRPr="686D2602" w:rsidR="686D2602">
              <w:rPr>
                <w:rStyle w:val="Hyperlink"/>
              </w:rPr>
              <w:t>2</w:t>
            </w:r>
            <w:r>
              <w:fldChar w:fldCharType="end"/>
            </w:r>
          </w:hyperlink>
        </w:p>
        <w:p w:rsidR="686D2602" w:rsidP="686D2602" w:rsidRDefault="686D2602" w14:paraId="52BF7B6D" w14:textId="08F6B4A6">
          <w:pPr>
            <w:pStyle w:val="TOC2"/>
            <w:tabs>
              <w:tab w:val="right" w:leader="dot" w:pos="9015"/>
            </w:tabs>
            <w:bidi w:val="0"/>
            <w:rPr>
              <w:rStyle w:val="Hyperlink"/>
            </w:rPr>
          </w:pPr>
          <w:hyperlink w:anchor="_Toc21265219">
            <w:r w:rsidRPr="686D2602" w:rsidR="686D2602">
              <w:rPr>
                <w:rStyle w:val="Hyperlink"/>
              </w:rPr>
              <w:t>Prezentace na veletrzích a festivalech</w:t>
            </w:r>
            <w:r>
              <w:tab/>
            </w:r>
            <w:r>
              <w:fldChar w:fldCharType="begin"/>
            </w:r>
            <w:r>
              <w:instrText xml:space="preserve">PAGEREF _Toc21265219 \h</w:instrText>
            </w:r>
            <w:r>
              <w:fldChar w:fldCharType="separate"/>
            </w:r>
            <w:r w:rsidRPr="686D2602" w:rsidR="686D2602">
              <w:rPr>
                <w:rStyle w:val="Hyperlink"/>
              </w:rPr>
              <w:t>3</w:t>
            </w:r>
            <w:r>
              <w:fldChar w:fldCharType="end"/>
            </w:r>
          </w:hyperlink>
        </w:p>
        <w:p w:rsidR="686D2602" w:rsidP="686D2602" w:rsidRDefault="686D2602" w14:paraId="78E26974" w14:textId="3EE93250">
          <w:pPr>
            <w:pStyle w:val="TOC2"/>
            <w:tabs>
              <w:tab w:val="right" w:leader="dot" w:pos="9015"/>
            </w:tabs>
            <w:bidi w:val="0"/>
            <w:rPr>
              <w:rStyle w:val="Hyperlink"/>
            </w:rPr>
          </w:pPr>
          <w:hyperlink w:anchor="_Toc1968575648">
            <w:r w:rsidRPr="686D2602" w:rsidR="686D2602">
              <w:rPr>
                <w:rStyle w:val="Hyperlink"/>
              </w:rPr>
              <w:t>Go and See</w:t>
            </w:r>
            <w:r>
              <w:tab/>
            </w:r>
            <w:r>
              <w:fldChar w:fldCharType="begin"/>
            </w:r>
            <w:r>
              <w:instrText xml:space="preserve">PAGEREF _Toc1968575648 \h</w:instrText>
            </w:r>
            <w:r>
              <w:fldChar w:fldCharType="separate"/>
            </w:r>
            <w:r w:rsidRPr="686D2602" w:rsidR="686D2602">
              <w:rPr>
                <w:rStyle w:val="Hyperlink"/>
              </w:rPr>
              <w:t>4</w:t>
            </w:r>
            <w:r>
              <w:fldChar w:fldCharType="end"/>
            </w:r>
          </w:hyperlink>
        </w:p>
        <w:p w:rsidR="686D2602" w:rsidP="686D2602" w:rsidRDefault="686D2602" w14:paraId="1F75BB6A" w14:textId="2C1B50A8">
          <w:pPr>
            <w:pStyle w:val="TOC1"/>
            <w:tabs>
              <w:tab w:val="right" w:leader="dot" w:pos="9015"/>
            </w:tabs>
            <w:bidi w:val="0"/>
            <w:rPr>
              <w:rStyle w:val="Hyperlink"/>
            </w:rPr>
          </w:pPr>
          <w:hyperlink w:anchor="_Toc1530124690">
            <w:r w:rsidRPr="686D2602" w:rsidR="686D2602">
              <w:rPr>
                <w:rStyle w:val="Hyperlink"/>
              </w:rPr>
              <w:t>4. Koho u nás kontaktovat ohledně dotazů</w:t>
            </w:r>
            <w:r>
              <w:tab/>
            </w:r>
            <w:r>
              <w:fldChar w:fldCharType="begin"/>
            </w:r>
            <w:r>
              <w:instrText xml:space="preserve">PAGEREF _Toc1530124690 \h</w:instrText>
            </w:r>
            <w:r>
              <w:fldChar w:fldCharType="separate"/>
            </w:r>
            <w:r w:rsidRPr="686D2602" w:rsidR="686D2602">
              <w:rPr>
                <w:rStyle w:val="Hyperlink"/>
              </w:rPr>
              <w:t>4</w:t>
            </w:r>
            <w:r>
              <w:fldChar w:fldCharType="end"/>
            </w:r>
          </w:hyperlink>
        </w:p>
        <w:p w:rsidR="686D2602" w:rsidP="686D2602" w:rsidRDefault="686D2602" w14:paraId="19B720B1" w14:textId="6B7F4CFD">
          <w:pPr>
            <w:pStyle w:val="TOC1"/>
            <w:tabs>
              <w:tab w:val="right" w:leader="dot" w:pos="9015"/>
            </w:tabs>
            <w:bidi w:val="0"/>
            <w:rPr>
              <w:rStyle w:val="Hyperlink"/>
            </w:rPr>
          </w:pPr>
          <w:hyperlink w:anchor="_Toc1829326598">
            <w:r w:rsidRPr="686D2602" w:rsidR="686D2602">
              <w:rPr>
                <w:rStyle w:val="Hyperlink"/>
              </w:rPr>
              <w:t>5. Smluvní agenda a závěrečná zpráva</w:t>
            </w:r>
            <w:r>
              <w:tab/>
            </w:r>
            <w:r>
              <w:fldChar w:fldCharType="begin"/>
            </w:r>
            <w:r>
              <w:instrText xml:space="preserve">PAGEREF _Toc1829326598 \h</w:instrText>
            </w:r>
            <w:r>
              <w:fldChar w:fldCharType="separate"/>
            </w:r>
            <w:r w:rsidRPr="686D2602" w:rsidR="686D2602">
              <w:rPr>
                <w:rStyle w:val="Hyperlink"/>
              </w:rPr>
              <w:t>5</w:t>
            </w:r>
            <w:r>
              <w:fldChar w:fldCharType="end"/>
            </w:r>
          </w:hyperlink>
        </w:p>
        <w:p w:rsidR="686D2602" w:rsidP="686D2602" w:rsidRDefault="686D2602" w14:paraId="41C2DAB6" w14:textId="07032207">
          <w:pPr>
            <w:pStyle w:val="TOC2"/>
            <w:tabs>
              <w:tab w:val="right" w:leader="dot" w:pos="9015"/>
            </w:tabs>
            <w:bidi w:val="0"/>
            <w:rPr>
              <w:rStyle w:val="Hyperlink"/>
            </w:rPr>
          </w:pPr>
          <w:hyperlink w:anchor="_Toc20355700">
            <w:r w:rsidRPr="686D2602" w:rsidR="686D2602">
              <w:rPr>
                <w:rStyle w:val="Hyperlink"/>
              </w:rPr>
              <w:t>Struktura závěrečné zprávy (cesty jednotlivců):</w:t>
            </w:r>
            <w:r>
              <w:tab/>
            </w:r>
            <w:r>
              <w:fldChar w:fldCharType="begin"/>
            </w:r>
            <w:r>
              <w:instrText xml:space="preserve">PAGEREF _Toc20355700 \h</w:instrText>
            </w:r>
            <w:r>
              <w:fldChar w:fldCharType="separate"/>
            </w:r>
            <w:r w:rsidRPr="686D2602" w:rsidR="686D2602">
              <w:rPr>
                <w:rStyle w:val="Hyperlink"/>
              </w:rPr>
              <w:t>5</w:t>
            </w:r>
            <w:r>
              <w:fldChar w:fldCharType="end"/>
            </w:r>
          </w:hyperlink>
        </w:p>
        <w:p w:rsidR="686D2602" w:rsidP="686D2602" w:rsidRDefault="686D2602" w14:paraId="2A12E4EF" w14:textId="2DAB4550">
          <w:pPr>
            <w:pStyle w:val="TOC2"/>
            <w:tabs>
              <w:tab w:val="right" w:leader="dot" w:pos="9015"/>
            </w:tabs>
            <w:bidi w:val="0"/>
            <w:rPr>
              <w:rStyle w:val="Hyperlink"/>
            </w:rPr>
          </w:pPr>
          <w:hyperlink w:anchor="_Toc1196713208">
            <w:r w:rsidRPr="686D2602" w:rsidR="686D2602">
              <w:rPr>
                <w:rStyle w:val="Hyperlink"/>
              </w:rPr>
              <w:t>Struktura závěrečné zprávy (akce pořádané partnerskými subjekty)</w:t>
            </w:r>
            <w:r>
              <w:tab/>
            </w:r>
            <w:r>
              <w:fldChar w:fldCharType="begin"/>
            </w:r>
            <w:r>
              <w:instrText xml:space="preserve">PAGEREF _Toc1196713208 \h</w:instrText>
            </w:r>
            <w:r>
              <w:fldChar w:fldCharType="separate"/>
            </w:r>
            <w:r w:rsidRPr="686D2602" w:rsidR="686D2602">
              <w:rPr>
                <w:rStyle w:val="Hyperlink"/>
              </w:rPr>
              <w:t>6</w:t>
            </w:r>
            <w:r>
              <w:fldChar w:fldCharType="end"/>
            </w:r>
          </w:hyperlink>
        </w:p>
        <w:p w:rsidR="686D2602" w:rsidP="686D2602" w:rsidRDefault="686D2602" w14:paraId="7D13F72A" w14:textId="100B825A">
          <w:pPr>
            <w:pStyle w:val="TOC1"/>
            <w:tabs>
              <w:tab w:val="right" w:leader="dot" w:pos="9015"/>
            </w:tabs>
            <w:bidi w:val="0"/>
            <w:rPr>
              <w:rStyle w:val="Hyperlink"/>
            </w:rPr>
          </w:pPr>
          <w:hyperlink w:anchor="_Toc744034383">
            <w:r w:rsidRPr="686D2602" w:rsidR="686D2602">
              <w:rPr>
                <w:rStyle w:val="Hyperlink"/>
              </w:rPr>
              <w:t>6. Merch</w:t>
            </w:r>
            <w:r>
              <w:tab/>
            </w:r>
            <w:r>
              <w:fldChar w:fldCharType="begin"/>
            </w:r>
            <w:r>
              <w:instrText xml:space="preserve">PAGEREF _Toc744034383 \h</w:instrText>
            </w:r>
            <w:r>
              <w:fldChar w:fldCharType="separate"/>
            </w:r>
            <w:r w:rsidRPr="686D2602" w:rsidR="686D2602">
              <w:rPr>
                <w:rStyle w:val="Hyperlink"/>
              </w:rPr>
              <w:t>6</w:t>
            </w:r>
            <w:r>
              <w:fldChar w:fldCharType="end"/>
            </w:r>
          </w:hyperlink>
          <w:r>
            <w:fldChar w:fldCharType="end"/>
          </w:r>
        </w:p>
      </w:sdtContent>
    </w:sdt>
    <w:p w:rsidR="714A2F09" w:rsidP="686D2602" w:rsidRDefault="714A2F09" w14:paraId="21AB9DE2" w14:textId="5DE7675D">
      <w:pPr>
        <w:pStyle w:val="Normal"/>
        <w:keepNext w:val="1"/>
        <w:keepLines w:val="1"/>
        <w:rPr>
          <w:rFonts w:ascii="Calibri" w:hAnsi="Calibri" w:eastAsia="Calibri" w:cs="Calibri" w:asciiTheme="minorAscii" w:hAnsiTheme="minorAscii" w:eastAsiaTheme="minorAscii" w:cstheme="minorAscii"/>
          <w:noProof w:val="0"/>
          <w:color w:val="auto"/>
          <w:sz w:val="22"/>
          <w:szCs w:val="22"/>
          <w:lang w:val="cs"/>
        </w:rPr>
      </w:pPr>
    </w:p>
    <w:p xmlns:wp14="http://schemas.microsoft.com/office/word/2010/wordml" w:rsidP="686D2602" w14:paraId="24BC940F" wp14:textId="062F85DB">
      <w:pPr>
        <w:pStyle w:val="Heading1"/>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1017597421" w:id="29463910"/>
      <w:r w:rsidRPr="686D2602" w:rsidR="4CC81D01">
        <w:rPr>
          <w:noProof w:val="0"/>
          <w:lang w:val="cs"/>
        </w:rPr>
        <w:t xml:space="preserve">1. </w:t>
      </w:r>
      <w:r w:rsidRPr="686D2602" w:rsidR="5DE46E58">
        <w:rPr>
          <w:noProof w:val="0"/>
          <w:lang w:val="cs"/>
        </w:rPr>
        <w:t>Co je PerformCzech</w:t>
      </w:r>
      <w:bookmarkEnd w:id="29463910"/>
      <w:r w:rsidRPr="686D2602" w:rsidR="00EBDCFC">
        <w:rPr>
          <w:noProof w:val="0"/>
          <w:lang w:val="cs"/>
        </w:rPr>
        <w:t xml:space="preserve"> </w:t>
      </w:r>
    </w:p>
    <w:p w:rsidR="69090E4F" w:rsidP="686D2602" w:rsidRDefault="69090E4F" w14:paraId="3EEC86CE" w14:textId="040FCF22">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PerformCzech 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kurátorský, expertní a produkční tým</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který zajišťuje řadu aktivit souvisejících s internacionalizací současné české scény a zaměřuje se na divadlo, tanec, současný cirkus a multidisciplinární projekty. </w:t>
      </w:r>
    </w:p>
    <w:p w:rsidR="69090E4F" w:rsidP="686D2602" w:rsidRDefault="69090E4F" w14:paraId="7D7ED7C4" w14:textId="53A0ADA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PerformCzech 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informační portál </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pro profesionály v oblasti scénických umění, který poskytuje informace o současné české scéně scénických umění a zprostředkovává informace, kontakty a příležitosti pro mezinárodní spolupráci. </w:t>
      </w:r>
    </w:p>
    <w:p w:rsidR="104D35DA" w:rsidP="686D2602" w:rsidRDefault="104D35DA" w14:paraId="5E1B0CAE" w14:textId="74D4B97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0E57AA9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PerformCzech i</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niciuje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projekty</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realizuje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aktivity </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a je členem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sítí</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platforem </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i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organizací</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které propojují současnou českou scénu scénických umění s partnery v zahraničí. </w:t>
      </w:r>
    </w:p>
    <w:p w:rsidR="6142BD51" w:rsidP="686D2602" w:rsidRDefault="6142BD51" w14:paraId="6E2C50B3" w14:textId="07FBD39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142BD5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odporuje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profesní růst a internacionalizaci</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současné české scény scénických umění. </w:t>
      </w:r>
    </w:p>
    <w:p w:rsidR="69090E4F" w:rsidP="686D2602" w:rsidRDefault="69090E4F" w14:paraId="0BB9B812" w14:textId="14ECD1CA">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Činnost PerformCzech koordinuje Oddělení mezinárodní spolupráce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Institutu umění</w:t>
      </w:r>
      <w:r w:rsidRPr="686D2602" w:rsidR="5BAFB7E9">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Divadelního ústavu</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jako státní příspěvkové organizace zřízené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Ministerstvem kultury ČR</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p>
    <w:p w:rsidR="69090E4F" w:rsidP="686D2602" w:rsidRDefault="69090E4F" w14:paraId="450C3373" w14:textId="3A752CF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Poradním orgánem pro</w:t>
      </w:r>
      <w:r w:rsidRPr="686D2602" w:rsidR="7C07118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jeho </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činnost </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je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Dramaturgická rada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PerformCzech</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17F8A8BE">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K</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omise pro program Go and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See</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 </w:t>
      </w:r>
      <w:r w:rsidRPr="686D2602" w:rsidR="69090E4F">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experti z českých středisek mezinárodních nevládních divadelních organizací</w:t>
      </w:r>
      <w:r w:rsidRPr="686D2602" w:rsidR="69090E4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(AICT, ASSITEJ, ITI, ČOSDAT, OISTAT, UNIMA).</w:t>
      </w:r>
    </w:p>
    <w:p w:rsidR="288E024E" w:rsidP="686D2602" w:rsidRDefault="288E024E" w14:paraId="42A7EC25" w14:textId="5817E179">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1F3F456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Stáhněte si naši prezentaci v </w:t>
      </w:r>
      <w:r w:rsidRPr="686D2602" w:rsidR="0A56808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českém jazyce </w:t>
      </w:r>
      <w:hyperlink r:id="R9d59495c161a41a8">
        <w:r w:rsidRPr="686D2602" w:rsidR="1F3F4567">
          <w:rPr>
            <w:rStyle w:val="Hyperlink"/>
            <w:b w:val="0"/>
            <w:bCs w:val="0"/>
            <w:i w:val="0"/>
            <w:iCs w:val="0"/>
            <w:caps w:val="0"/>
            <w:smallCaps w:val="0"/>
            <w:noProof w:val="0"/>
            <w:color w:val="auto"/>
            <w:lang w:val="cs"/>
          </w:rPr>
          <w:t>zde</w:t>
        </w:r>
      </w:hyperlink>
      <w:r w:rsidRPr="686D2602" w:rsidR="27C494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p>
    <w:p w:rsidR="288E024E" w:rsidP="686D2602" w:rsidRDefault="288E024E" w14:paraId="4EA1D141" w14:textId="1047F2EB">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p>
    <w:p w:rsidR="288E024E" w:rsidP="686D2602" w:rsidRDefault="288E024E" w14:paraId="1351F1DA" w14:textId="2672DDC7">
      <w:pPr>
        <w:pStyle w:val="Heading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bookmarkStart w:name="_Toc1228968680" w:id="1947565945"/>
      <w:r w:rsidRPr="686D2602" w:rsidR="288E024E">
        <w:rPr>
          <w:noProof w:val="0"/>
          <w:lang w:val="cs"/>
        </w:rPr>
        <w:t xml:space="preserve">2. </w:t>
      </w:r>
      <w:r w:rsidRPr="686D2602" w:rsidR="5DE46E58">
        <w:rPr>
          <w:noProof w:val="0"/>
          <w:lang w:val="cs"/>
        </w:rPr>
        <w:t xml:space="preserve">Co je </w:t>
      </w:r>
      <w:r w:rsidRPr="686D2602" w:rsidR="3414BB30">
        <w:rPr>
          <w:noProof w:val="0"/>
          <w:lang w:val="cs"/>
        </w:rPr>
        <w:t>Institut umění - Divadelní ústav</w:t>
      </w:r>
      <w:bookmarkEnd w:id="1947565945"/>
      <w:r w:rsidRPr="686D2602" w:rsidR="3414BB30">
        <w:rPr>
          <w:noProof w:val="0"/>
          <w:lang w:val="cs"/>
        </w:rPr>
        <w:t xml:space="preserve"> </w:t>
      </w:r>
    </w:p>
    <w:p w:rsidR="3414BB30" w:rsidP="686D2602" w:rsidRDefault="3414BB30" w14:paraId="5A4A6E58" w14:textId="7D99280E">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cs"/>
        </w:rPr>
      </w:pPr>
      <w:r w:rsidRPr="686D2602" w:rsidR="3414BB3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Institut umění - Divad</w:t>
      </w:r>
      <w:r w:rsidRPr="686D2602" w:rsidR="3414BB30">
        <w:rPr>
          <w:rFonts w:ascii="Calibri" w:hAnsi="Calibri" w:eastAsia="Calibri" w:cs="Calibri"/>
          <w:b w:val="0"/>
          <w:bCs w:val="0"/>
          <w:i w:val="0"/>
          <w:iCs w:val="0"/>
          <w:caps w:val="0"/>
          <w:smallCaps w:val="0"/>
          <w:noProof w:val="0"/>
          <w:color w:val="auto"/>
          <w:sz w:val="22"/>
          <w:szCs w:val="22"/>
          <w:lang w:val="cs"/>
        </w:rPr>
        <w:t>elní ústav (</w:t>
      </w:r>
      <w:r w:rsidRPr="686D2602" w:rsidR="547D2ADC">
        <w:rPr>
          <w:rFonts w:ascii="Calibri" w:hAnsi="Calibri" w:eastAsia="Calibri" w:cs="Calibri"/>
          <w:b w:val="0"/>
          <w:bCs w:val="0"/>
          <w:i w:val="0"/>
          <w:iCs w:val="0"/>
          <w:caps w:val="0"/>
          <w:smallCaps w:val="0"/>
          <w:noProof w:val="0"/>
          <w:color w:val="auto"/>
          <w:sz w:val="22"/>
          <w:szCs w:val="22"/>
          <w:lang w:val="cs"/>
        </w:rPr>
        <w:t>IDU</w:t>
      </w:r>
      <w:r w:rsidRPr="686D2602" w:rsidR="6F2CF0BC">
        <w:rPr>
          <w:rFonts w:ascii="Calibri" w:hAnsi="Calibri" w:eastAsia="Calibri" w:cs="Calibri"/>
          <w:b w:val="0"/>
          <w:bCs w:val="0"/>
          <w:i w:val="0"/>
          <w:iCs w:val="0"/>
          <w:caps w:val="0"/>
          <w:smallCaps w:val="0"/>
          <w:noProof w:val="0"/>
          <w:color w:val="auto"/>
          <w:sz w:val="22"/>
          <w:szCs w:val="22"/>
          <w:lang w:val="cs"/>
        </w:rPr>
        <w:t>)</w:t>
      </w:r>
      <w:r w:rsidRPr="686D2602" w:rsidR="547D2ADC">
        <w:rPr>
          <w:rFonts w:ascii="Calibri" w:hAnsi="Calibri" w:eastAsia="Calibri" w:cs="Calibri"/>
          <w:b w:val="0"/>
          <w:bCs w:val="0"/>
          <w:i w:val="0"/>
          <w:iCs w:val="0"/>
          <w:caps w:val="0"/>
          <w:smallCaps w:val="0"/>
          <w:noProof w:val="0"/>
          <w:color w:val="auto"/>
          <w:sz w:val="22"/>
          <w:szCs w:val="22"/>
          <w:lang w:val="cs"/>
        </w:rPr>
        <w:t xml:space="preserve"> </w:t>
      </w:r>
      <w:r w:rsidRPr="686D2602" w:rsidR="547D2ADC">
        <w:rPr>
          <w:rFonts w:ascii="Calibri" w:hAnsi="Calibri" w:eastAsia="Calibri" w:cs="Calibri"/>
          <w:b w:val="0"/>
          <w:bCs w:val="0"/>
          <w:i w:val="0"/>
          <w:iCs w:val="0"/>
          <w:caps w:val="0"/>
          <w:smallCaps w:val="0"/>
          <w:noProof w:val="0"/>
          <w:color w:val="auto"/>
          <w:sz w:val="22"/>
          <w:szCs w:val="22"/>
          <w:lang w:val="cs"/>
        </w:rPr>
        <w:t>je státní příspěvkovou organizací zřízenou Ministerstvem kultury České republiky.</w:t>
      </w:r>
      <w:r w:rsidRPr="686D2602" w:rsidR="135BEC9A">
        <w:rPr>
          <w:rFonts w:ascii="Calibri" w:hAnsi="Calibri" w:eastAsia="Calibri" w:cs="Calibri"/>
          <w:b w:val="0"/>
          <w:bCs w:val="0"/>
          <w:i w:val="0"/>
          <w:iCs w:val="0"/>
          <w:caps w:val="0"/>
          <w:smallCaps w:val="0"/>
          <w:noProof w:val="0"/>
          <w:color w:val="auto"/>
          <w:sz w:val="22"/>
          <w:szCs w:val="22"/>
          <w:lang w:val="cs"/>
        </w:rPr>
        <w:t xml:space="preserve"> Jeho </w:t>
      </w:r>
      <w:r w:rsidRPr="686D2602" w:rsidR="2612A674">
        <w:rPr>
          <w:rFonts w:ascii="Calibri" w:hAnsi="Calibri" w:eastAsia="Calibri" w:cs="Calibri"/>
          <w:b w:val="0"/>
          <w:bCs w:val="0"/>
          <w:i w:val="0"/>
          <w:iCs w:val="0"/>
          <w:caps w:val="0"/>
          <w:smallCaps w:val="0"/>
          <w:noProof w:val="0"/>
          <w:color w:val="auto"/>
          <w:sz w:val="22"/>
          <w:szCs w:val="22"/>
          <w:lang w:val="cs"/>
        </w:rPr>
        <w:t>posláním je poskytovat české a zahraniční veřejnosti komplexní služby z oblasti divadla a dílčí služby z dalších oblastí umění (hudba, literatura, tanec a vizuální umění). Shromažďujeme, zpracováváme a zpřístupňujeme předměty sbírkového charakteru vztahující se k oblasti divadla, věnujeme se vědeckému výzkumu a vzdělávání, podílíme se na mezi­národ­ních projektech a vydáváme odbornou literaturu. Jsme také sídlem Kanceláře Kreativní Evropa – Kultura.</w:t>
      </w:r>
    </w:p>
    <w:p w:rsidR="2DA6F8EA" w:rsidP="686D2602" w:rsidRDefault="2DA6F8EA" w14:paraId="60B7EFD4" w14:textId="460E3C0A">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cs"/>
        </w:rPr>
      </w:pPr>
      <w:hyperlink r:id="Rc3b07978509c449e">
        <w:r w:rsidRPr="686D2602" w:rsidR="2DA6F8EA">
          <w:rPr>
            <w:rStyle w:val="Hyperlink"/>
            <w:b w:val="0"/>
            <w:bCs w:val="0"/>
            <w:i w:val="0"/>
            <w:iCs w:val="0"/>
            <w:caps w:val="0"/>
            <w:smallCaps w:val="0"/>
            <w:noProof w:val="0"/>
            <w:color w:val="auto"/>
            <w:lang w:val="cs"/>
          </w:rPr>
          <w:t>www.idu.cz</w:t>
        </w:r>
      </w:hyperlink>
      <w:r w:rsidRPr="686D2602" w:rsidR="2DA6F8EA">
        <w:rPr>
          <w:rFonts w:ascii="Calibri" w:hAnsi="Calibri" w:eastAsia="Calibri" w:cs="Calibri"/>
          <w:b w:val="0"/>
          <w:bCs w:val="0"/>
          <w:i w:val="0"/>
          <w:iCs w:val="0"/>
          <w:caps w:val="0"/>
          <w:smallCaps w:val="0"/>
          <w:noProof w:val="0"/>
          <w:color w:val="auto"/>
          <w:sz w:val="22"/>
          <w:szCs w:val="22"/>
          <w:lang w:val="cs"/>
        </w:rPr>
        <w:t xml:space="preserve"> </w:t>
      </w:r>
    </w:p>
    <w:p w:rsidR="714A2F09" w:rsidP="686D2602" w:rsidRDefault="714A2F09" w14:paraId="2D8DA9CE" w14:textId="7CC17FEB">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2"/>
          <w:szCs w:val="22"/>
          <w:lang w:val="cs"/>
        </w:rPr>
      </w:pPr>
    </w:p>
    <w:p w:rsidR="3F1378FB" w:rsidP="686D2602" w:rsidRDefault="3F1378FB" w14:paraId="1CDF0D5A" w14:textId="2F909DFD">
      <w:pPr>
        <w:pStyle w:val="Heading1"/>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817052956" w:id="2035358331"/>
      <w:r w:rsidRPr="686D2602" w:rsidR="3F1378FB">
        <w:rPr>
          <w:noProof w:val="0"/>
          <w:lang w:val="cs"/>
        </w:rPr>
        <w:t xml:space="preserve">3. </w:t>
      </w:r>
      <w:r w:rsidRPr="686D2602" w:rsidR="620F950A">
        <w:rPr>
          <w:noProof w:val="0"/>
          <w:lang w:val="cs"/>
        </w:rPr>
        <w:t>Jak se připravit</w:t>
      </w:r>
      <w:bookmarkEnd w:id="2035358331"/>
      <w:r w:rsidRPr="686D2602" w:rsidR="620F950A">
        <w:rPr>
          <w:noProof w:val="0"/>
          <w:lang w:val="cs"/>
        </w:rPr>
        <w:t xml:space="preserve"> </w:t>
      </w:r>
    </w:p>
    <w:p w:rsidR="362A5667" w:rsidP="686D2602" w:rsidRDefault="362A5667" w14:paraId="12B8954C" w14:textId="34E45382">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p>
    <w:p w:rsidR="362A5667" w:rsidP="686D2602" w:rsidRDefault="362A5667" w14:paraId="24CA8844" w14:textId="61841AF3">
      <w:pPr>
        <w:pStyle w:val="Heading2"/>
        <w:bidi w:val="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2057017190" w:id="1940888492"/>
      <w:r w:rsidRPr="686D2602" w:rsidR="23F9A9C0">
        <w:rPr>
          <w:noProof w:val="0"/>
          <w:lang w:val="cs"/>
        </w:rPr>
        <w:t xml:space="preserve">PerformCzech </w:t>
      </w:r>
      <w:r w:rsidRPr="686D2602" w:rsidR="0197C7C6">
        <w:rPr>
          <w:noProof w:val="0"/>
          <w:lang w:val="cs"/>
        </w:rPr>
        <w:t>LINKS OUT</w:t>
      </w:r>
      <w:bookmarkEnd w:id="1940888492"/>
      <w:r w:rsidRPr="686D2602" w:rsidR="0197C7C6">
        <w:rPr>
          <w:noProof w:val="0"/>
          <w:lang w:val="cs"/>
        </w:rPr>
        <w:t xml:space="preserve"> </w:t>
      </w:r>
    </w:p>
    <w:p w:rsidR="09D1CA56" w:rsidP="686D2602" w:rsidRDefault="09D1CA56" w14:paraId="3081C80B" w14:textId="4F90FB37">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auto"/>
          <w:sz w:val="22"/>
          <w:szCs w:val="22"/>
          <w:lang w:val="cs"/>
        </w:rPr>
      </w:pPr>
      <w:r w:rsidRPr="686D2602" w:rsidR="6C4BDE1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Výzvy </w:t>
      </w:r>
      <w:r w:rsidRPr="686D2602" w:rsidR="09D1CA5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PerformCzech LINKS OUT</w:t>
      </w:r>
      <w:r w:rsidRPr="686D2602" w:rsidR="549F430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jsou v</w:t>
      </w:r>
      <w:r w:rsidRPr="686D2602" w:rsidR="0A202BD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ý</w:t>
      </w:r>
      <w:r w:rsidRPr="686D2602" w:rsidR="549F430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j</w:t>
      </w:r>
      <w:r w:rsidRPr="686D2602" w:rsidR="3A80C12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e</w:t>
      </w:r>
      <w:r w:rsidRPr="686D2602" w:rsidR="549F430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zdy na vybrané </w:t>
      </w:r>
      <w:r w:rsidRPr="686D2602" w:rsidR="09D1CA5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festival</w:t>
      </w:r>
      <w:r w:rsidRPr="686D2602" w:rsidR="4891335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y</w:t>
      </w:r>
      <w:r w:rsidRPr="686D2602" w:rsidR="09D1CA5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scénických umění</w:t>
      </w:r>
      <w:r w:rsidRPr="686D2602" w:rsidR="206F8DA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 zahraničí</w:t>
      </w:r>
      <w:r w:rsidRPr="686D2602" w:rsidR="09D1CA5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09D1CA56">
        <w:rPr>
          <w:rFonts w:ascii="Calibri" w:hAnsi="Calibri" w:eastAsia="Calibri" w:cs="Calibri" w:asciiTheme="minorAscii" w:hAnsiTheme="minorAscii" w:eastAsiaTheme="minorAscii" w:cstheme="minorAscii"/>
          <w:noProof w:val="0"/>
          <w:color w:val="auto"/>
          <w:sz w:val="22"/>
          <w:szCs w:val="22"/>
          <w:lang w:val="cs"/>
        </w:rPr>
        <w:t xml:space="preserve"> </w:t>
      </w:r>
    </w:p>
    <w:p w:rsidR="0FC095ED" w:rsidP="686D2602" w:rsidRDefault="0FC095ED" w14:paraId="55C2EFE8" w14:textId="6A49CEB8">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0FC095E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Koordinátor výzvy kontaktuje s předstihem pořadatele akce s informací o vyslání českých profesionálů a žádostí o spolupráci, následně účastníky </w:t>
      </w:r>
      <w:r w:rsidRPr="686D2602" w:rsidR="3A5F9D5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 organizátory</w:t>
      </w:r>
      <w:r w:rsidRPr="686D2602" w:rsidR="0FC095E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propojí.</w:t>
      </w:r>
    </w:p>
    <w:p w:rsidR="4EF816FE" w:rsidP="6D42B84F" w:rsidRDefault="4EF816FE" w14:paraId="4BEBB6A1" w14:textId="3C0CA40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stanovte si ještě před plánováním výjezdu cíle Vaší účasti na akci v souladu s Vaším posláním a cíli (nejen mezinárodní spolupráce) </w:t>
      </w:r>
    </w:p>
    <w:p w:rsidR="4EF816FE" w:rsidP="6D42B84F" w:rsidRDefault="4EF816FE" w14:paraId="3B48F2DD" w14:textId="3298B67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schopnosti komunikovat v anglickém jazyce, případně vyšlete / přiberte někoho, kdo Vám pomůže se domluvit (tlumočení obvykle nezajišťujeme)</w:t>
      </w:r>
    </w:p>
    <w:p w:rsidR="4EF816FE" w:rsidP="6D42B84F" w:rsidRDefault="4EF816FE" w14:paraId="53DC2371" w14:textId="6500DF1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časové kapacity pro účast na akci a pokuste se využít časovou, finanční i energetickou investici do vaší cesty maximálním způsobem</w:t>
      </w:r>
    </w:p>
    <w:p w:rsidR="4EF816FE" w:rsidP="6D42B84F" w:rsidRDefault="4EF816FE" w14:paraId="5BA2F618" w14:textId="66F20247">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připravte si včas prezentační materiály a informujte o nich tým PerformCzech (informace v AJ na webu, tištěné podklady) </w:t>
      </w:r>
    </w:p>
    <w:p w:rsidR="4EF816FE" w:rsidP="30C32AE8" w:rsidRDefault="4EF816FE" w14:paraId="5F31346E" w14:textId="41B6705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highlight w:val="yellow"/>
          <w:lang w:val="cs"/>
        </w:rPr>
      </w:pPr>
      <w:r w:rsidRPr="6657F71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využívejte během výjezdu webovou stránku </w:t>
      </w:r>
      <w:hyperlink r:id="R90dd8a07d13f4ebb">
        <w:r w:rsidRPr="6657F71F" w:rsidR="4EF816FE">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www.performczech.cz</w:t>
        </w:r>
      </w:hyperlink>
      <w:r w:rsidRPr="6657F71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případně můžete použít i prezentaci PerformCzech, kde stažení</w:t>
      </w:r>
      <w:r w:rsidRPr="6657F71F" w:rsidR="1812AA8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 ČJ </w:t>
      </w:r>
      <w:r w:rsidRPr="6657F71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commentRangeStart w:id="1365515936"/>
      <w:hyperlink r:id="R360c8b4167694cd6">
        <w:r w:rsidRPr="6657F71F" w:rsidR="4EF816FE">
          <w:rPr>
            <w:rStyle w:val="Hyperlink"/>
            <w:b w:val="0"/>
            <w:bCs w:val="0"/>
            <w:i w:val="0"/>
            <w:iCs w:val="0"/>
            <w:caps w:val="0"/>
            <w:smallCaps w:val="0"/>
            <w:noProof w:val="0"/>
            <w:highlight w:val="yellow"/>
            <w:lang w:val="cs"/>
          </w:rPr>
          <w:t>zde</w:t>
        </w:r>
      </w:hyperlink>
      <w:r w:rsidRPr="6657F71F" w:rsidR="0ADA5F6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highlight w:val="yellow"/>
          <w:lang w:val="cs"/>
        </w:rPr>
        <w:t xml:space="preserve"> a v AJ </w:t>
      </w:r>
      <w:hyperlink r:id="R2859b50b860f42cd">
        <w:r w:rsidRPr="6657F71F" w:rsidR="0ADA5F64">
          <w:rPr>
            <w:rStyle w:val="Hyperlink"/>
            <w:b w:val="0"/>
            <w:bCs w:val="0"/>
            <w:i w:val="0"/>
            <w:iCs w:val="0"/>
            <w:caps w:val="0"/>
            <w:smallCaps w:val="0"/>
            <w:noProof w:val="0"/>
            <w:highlight w:val="yellow"/>
            <w:lang w:val="cs"/>
          </w:rPr>
          <w:t>zde</w:t>
        </w:r>
      </w:hyperlink>
      <w:r w:rsidRPr="6657F71F" w:rsidR="0ADA5F6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highlight w:val="yellow"/>
          <w:lang w:val="cs"/>
        </w:rPr>
        <w:t>.</w:t>
      </w:r>
      <w:commentRangeEnd w:id="1365515936"/>
      <w:r>
        <w:rPr>
          <w:rStyle w:val="CommentReference"/>
        </w:rPr>
        <w:commentReference w:id="1365515936"/>
      </w:r>
    </w:p>
    <w:p w:rsidR="4EF816FE" w:rsidP="6D42B84F" w:rsidRDefault="4EF816FE" w14:paraId="3AD14D6C" w14:textId="324B206D">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projděte si předem umělecký i profesní program akce a zamyslete se nad tím, co vše je z něj přínosné absolvovat pro Vás</w:t>
      </w:r>
    </w:p>
    <w:p w:rsidR="4EF816FE" w:rsidP="6D42B84F" w:rsidRDefault="4EF816FE" w14:paraId="6183F735" w14:textId="5A4BC9E6">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dbejte na deadliny a podněty zasílané od organizátorů - kapacity jsou často omezené (například rezervace vstupenek, registrace apod.)</w:t>
      </w:r>
    </w:p>
    <w:p w:rsidR="4EF816FE" w:rsidP="6D42B84F" w:rsidRDefault="4EF816FE" w14:paraId="0840C9CD" w14:textId="5483B61F">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hlaste se do networkingových akcí (například speed dating, pitching apod.)</w:t>
      </w:r>
    </w:p>
    <w:p w:rsidR="4EF816FE" w:rsidP="5478A6E5" w:rsidRDefault="4EF816FE" w14:paraId="145A182E" w14:textId="089B38F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5478A6E5"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5478A6E5"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projděte si seznam účastníků</w:t>
      </w:r>
      <w:r w:rsidRPr="5478A6E5"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 vytipujte si kontakty zajímavé pro Vás </w:t>
      </w:r>
      <w:r w:rsidRPr="5478A6E5" w:rsidR="4BA57C9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(pokud jsou podklady předem dostupné)</w:t>
      </w:r>
    </w:p>
    <w:p w:rsidR="4EF816FE" w:rsidP="6D42B84F" w:rsidRDefault="4EF816FE" w14:paraId="75D51678" w14:textId="2FA4B09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kontaktuje partnery účastnící se akce zajímavé pro Vás / Vaši organizaci / Váš tým s prosbou o individiální schůzku před konáním akce, tedy ještě než budou mít plný diář</w:t>
      </w:r>
    </w:p>
    <w:p w:rsidR="4EF816FE" w:rsidP="6D42B84F" w:rsidRDefault="4EF816FE" w14:paraId="74F80629" w14:textId="2F87334B">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D42B84F"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realizujte výjezd s odbornou péčí a podílejte se svým vystupováním na šíření dobrého jména české profesní umělecké scény a České republiky </w:t>
      </w:r>
    </w:p>
    <w:p w:rsidR="4EF816FE" w:rsidP="686D2602" w:rsidRDefault="4EF816FE" w14:paraId="6554C489" w14:textId="41B57561">
      <w:pPr>
        <w:pStyle w:val="Normal"/>
        <w:shd w:val="clear" w:color="auto" w:fill="FFFFFF" w:themeFill="background1"/>
        <w:spacing w:before="0" w:beforeAutospacing="off" w:after="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dbejte</w:t>
      </w:r>
      <w:r w:rsidRPr="686D2602"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 plánování a realizaci výjezdu </w:t>
      </w:r>
      <w:r w:rsidRPr="686D2602" w:rsidR="4EF816F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na obecné zásady udržitelnosti, ochrany životního prostředí, hospodárnosti, efektivnosti, účelnosti a nezapomeňte na principy udržitelné mobility (užití pozemní veřejné dopravy pro cesty do 700 km)</w:t>
      </w:r>
      <w:r w:rsidRPr="686D2602" w:rsidR="0BB9B6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0BB9B6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na bezpečností situaci v daném regionu. Sledujte webové </w:t>
      </w:r>
      <w:hyperlink r:id="R15f733010f7b4eb9">
        <w:r w:rsidRPr="686D2602" w:rsidR="0BB9B6A7">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stránky MZV</w:t>
        </w:r>
      </w:hyperlink>
      <w:r w:rsidRPr="686D2602" w:rsidR="0BB9B6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 výjezdech do exotičtějších a nestabilnějších destinací se registrujte  v systému </w:t>
      </w:r>
      <w:hyperlink r:id="R435dd3a973214345">
        <w:r w:rsidRPr="686D2602" w:rsidR="0BB9B6A7">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DROZD</w:t>
        </w:r>
      </w:hyperlink>
      <w:r w:rsidRPr="686D2602" w:rsidR="0BB9B6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4EF816FE" w:rsidP="686D2602" w:rsidRDefault="4EF816FE" w14:paraId="0BCCE71D" w14:textId="242AB2D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p>
    <w:p w:rsidR="6D42B84F" w:rsidP="686D2602" w:rsidRDefault="6D42B84F" w14:paraId="132E6FAC" w14:textId="41126FA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p>
    <w:p w:rsidR="303A95DB" w:rsidP="686D2602" w:rsidRDefault="303A95DB" w14:paraId="14BE2884" w14:textId="2EF6A5BF">
      <w:pPr>
        <w:pStyle w:val="Heading2"/>
        <w:bidi w:val="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281906109" w:id="820984999"/>
      <w:r w:rsidRPr="686D2602" w:rsidR="303A95DB">
        <w:rPr>
          <w:noProof w:val="0"/>
          <w:lang w:val="cs"/>
        </w:rPr>
        <w:t xml:space="preserve">PerformCzech </w:t>
      </w:r>
      <w:r w:rsidRPr="686D2602" w:rsidR="0197C7C6">
        <w:rPr>
          <w:noProof w:val="0"/>
          <w:lang w:val="cs"/>
        </w:rPr>
        <w:t>ProVisit</w:t>
      </w:r>
      <w:r w:rsidRPr="686D2602" w:rsidR="6BF31DA0">
        <w:rPr>
          <w:noProof w:val="0"/>
          <w:lang w:val="cs"/>
        </w:rPr>
        <w:t>s</w:t>
      </w:r>
      <w:bookmarkEnd w:id="820984999"/>
    </w:p>
    <w:p w:rsidR="691FAF76" w:rsidP="686D2602" w:rsidRDefault="691FAF76" w14:paraId="015A0D7A" w14:textId="61C33932">
      <w:pPr>
        <w:pStyle w:val="Normal"/>
        <w:bidi w:val="0"/>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pP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PerformCzech</w:t>
      </w: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 xml:space="preserve"> P</w:t>
      </w:r>
      <w:r w:rsidRPr="686D2602" w:rsidR="45D7E3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 xml:space="preserve">roVisits </w:t>
      </w: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js</w:t>
      </w: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 xml:space="preserve">ou </w:t>
      </w: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kurátorov</w:t>
      </w:r>
      <w:r w:rsidRPr="686D2602" w:rsidR="691FAF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 xml:space="preserve">ané mise do zahraničí pro skupiny divadelních a tanečních profesionálů zaměřené na navázání kontaktů a spolupráce v daném teritoriu. </w:t>
      </w:r>
    </w:p>
    <w:p w:rsidR="656F4EAF" w:rsidP="686D2602" w:rsidRDefault="656F4EAF" w14:paraId="26606559" w14:textId="79D96710">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56F4EA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w:t>
      </w:r>
      <w:r w:rsidRPr="686D2602" w:rsidR="7547B1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oordinátor </w:t>
      </w:r>
      <w:r w:rsidRPr="686D2602" w:rsidR="3F52CC3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PerformCzech</w:t>
      </w:r>
      <w:r w:rsidRPr="686D2602" w:rsidR="3F52CC3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CZ"/>
        </w:rPr>
        <w:t xml:space="preserve"> </w:t>
      </w:r>
      <w:r w:rsidRPr="686D2602" w:rsidR="6F546B2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na úvodní </w:t>
      </w:r>
      <w:r w:rsidRPr="686D2602" w:rsidR="7547B1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schůz</w:t>
      </w:r>
      <w:r w:rsidRPr="686D2602" w:rsidR="305D2E8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ce</w:t>
      </w:r>
      <w:r w:rsidRPr="686D2602" w:rsidR="7547B1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3A75AFE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od</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3B777A4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ú</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častníků</w:t>
      </w:r>
      <w:r w:rsidRPr="686D2602" w:rsidR="28ECE22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zjistí</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ve větším detailu o</w:t>
      </w:r>
      <w:r w:rsidRPr="686D2602" w:rsidR="4DAF590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čekávání od</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061CDC1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náplně </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výjezdu</w:t>
      </w:r>
      <w:r w:rsidRPr="686D2602" w:rsidR="7CCFEB4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 jeho cíle. Na základě toto </w:t>
      </w:r>
      <w:r w:rsidRPr="686D2602" w:rsidR="5EA7B5D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koordinuje </w:t>
      </w:r>
      <w:r w:rsidRPr="686D2602" w:rsidR="7CCFEB4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detailní</w:t>
      </w:r>
      <w:r w:rsidRPr="686D2602" w:rsidR="03AB42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harmonogram</w:t>
      </w:r>
      <w:r w:rsidRPr="686D2602" w:rsidR="047AA70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akce.</w:t>
      </w:r>
    </w:p>
    <w:p w:rsidR="223CFC7E" w:rsidP="686D2602" w:rsidRDefault="223CFC7E" w14:paraId="78C6EDCA" w14:textId="29213298">
      <w:pPr>
        <w:pStyle w:val="ListParagraph"/>
        <w:numPr>
          <w:ilvl w:val="0"/>
          <w:numId w:val="23"/>
        </w:numPr>
        <w:suppressLineNumbers w:val="0"/>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223CFC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výjezdy jsou vždy připravovány na míru </w:t>
      </w:r>
      <w:r w:rsidRPr="686D2602" w:rsidR="745A2D1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konkrétní</w:t>
      </w:r>
      <w:r w:rsidRPr="686D2602" w:rsidR="223CFC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skupině, </w:t>
      </w:r>
      <w:r w:rsidRPr="686D2602" w:rsidR="19EE25E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proto se </w:t>
      </w:r>
      <w:r w:rsidRPr="686D2602" w:rsidR="223CFC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předpokládá vklad samotných účastníků na sest</w:t>
      </w:r>
      <w:r w:rsidRPr="686D2602" w:rsidR="223CFC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av</w:t>
      </w:r>
      <w:r w:rsidRPr="686D2602" w:rsidR="1B84D8E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ová</w:t>
      </w:r>
      <w:r w:rsidRPr="686D2602" w:rsidR="223CFC7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ní programu mise</w:t>
      </w:r>
      <w:r w:rsidRPr="686D2602" w:rsidR="4102A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34C25D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aktivní komunikace s koordinátorem</w:t>
      </w:r>
      <w:r w:rsidRPr="686D2602" w:rsidR="7CE5C40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 na základě jejich potřeb a zájmů koordinátor kontaktuje vybrané platformy a osoby, průběžně připravuje harmonogram</w:t>
      </w:r>
    </w:p>
    <w:p w:rsidR="12EA08DF" w:rsidP="686D2602" w:rsidRDefault="12EA08DF" w14:paraId="18D66B9F" w14:textId="0DED9A83">
      <w:pPr>
        <w:pStyle w:val="ListParagraph"/>
        <w:numPr>
          <w:ilvl w:val="0"/>
          <w:numId w:val="23"/>
        </w:numPr>
        <w:suppressLineNumbers w:val="0"/>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12EA08D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w:t>
      </w:r>
      <w:r w:rsidRPr="686D2602" w:rsidR="505A013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pecifikum formátu ProVisit spočívá v návštěvě dané akce/destinace a jednotlivých schůz</w:t>
      </w:r>
      <w:r w:rsidRPr="686D2602" w:rsidR="686D260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e</w:t>
      </w:r>
      <w:r w:rsidRPr="686D2602" w:rsidR="18D9AF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k/programu</w:t>
      </w:r>
      <w:r w:rsidRPr="686D2602" w:rsidR="7EF0761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ve skupině</w:t>
      </w:r>
      <w:r w:rsidRPr="686D2602" w:rsidR="52C7A53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ú</w:t>
      </w:r>
      <w:r w:rsidRPr="686D2602" w:rsidR="0770ACB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častníci mohou využít volného času k domlouvání individuálních schůzek, </w:t>
      </w:r>
      <w:r w:rsidRPr="686D2602" w:rsidR="643C8E5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především se však od nich očekává účast na skupinovém programu dohodnutém koordinátorem</w:t>
      </w:r>
    </w:p>
    <w:p w:rsidR="08D311B4" w:rsidP="686D2602" w:rsidRDefault="08D311B4" w14:paraId="25AE66F5" w14:textId="56F866A1">
      <w:pPr>
        <w:pStyle w:val="ListParagraph"/>
        <w:numPr>
          <w:ilvl w:val="0"/>
          <w:numId w:val="23"/>
        </w:numPr>
        <w:suppressLineNumbers w:val="0"/>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08D311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realizujte výjezd s odbornou péčí a podílejte se svým vystupováním na šíření dobrého jména české profesní umělecké scény a České republiky </w:t>
      </w:r>
    </w:p>
    <w:p w:rsidR="08D311B4" w:rsidP="686D2602" w:rsidRDefault="08D311B4" w14:paraId="37BBE221" w14:textId="543F92BC">
      <w:pPr>
        <w:pStyle w:val="ListParagraph"/>
        <w:numPr>
          <w:ilvl w:val="0"/>
          <w:numId w:val="23"/>
        </w:numPr>
        <w:shd w:val="clear" w:color="auto" w:fill="FFFFFF" w:themeFill="background1"/>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08D311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při plánování a realizaci výjezdu na obecné zásady udržitelnosti, ochrany životního prostředí, hospodárnosti, efektivnosti, účelnosti a nezapomeňte na principy udržitelné mobility (užití pozemní veřejné dopravy pro cesty do 700 km). </w:t>
      </w:r>
      <w:r w:rsidRPr="686D2602" w:rsidR="08D311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na bezpečností situaci v daném regionu. Sledujte webové </w:t>
      </w:r>
      <w:hyperlink r:id="Rd5852ab2ac8d4339">
        <w:r w:rsidRPr="686D2602" w:rsidR="08D311B4">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stránky MZV</w:t>
        </w:r>
      </w:hyperlink>
      <w:r w:rsidRPr="686D2602" w:rsidR="08D311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 výjezdech do exotičtějších a nestabilnějších destinací se registrujte  v systému </w:t>
      </w:r>
      <w:hyperlink r:id="R6a6163d7c17341df">
        <w:r w:rsidRPr="686D2602" w:rsidR="08D311B4">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DROZD</w:t>
        </w:r>
      </w:hyperlink>
      <w:r w:rsidRPr="686D2602" w:rsidR="08D311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686D2602" w:rsidP="686D2602" w:rsidRDefault="686D2602" w14:paraId="1A6F1C21" w14:textId="22F1993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p>
    <w:p w:rsidR="0BC72997" w:rsidP="686D2602" w:rsidRDefault="0BC72997" w14:paraId="5B829F57" w14:textId="47F47FE5">
      <w:pPr>
        <w:pStyle w:val="Heading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bookmarkStart w:name="_Toc21265219" w:id="1005034773"/>
      <w:r w:rsidRPr="686D2602" w:rsidR="2C0087A0">
        <w:rPr>
          <w:noProof w:val="0"/>
          <w:lang w:val="cs"/>
        </w:rPr>
        <w:t>P</w:t>
      </w:r>
      <w:r w:rsidRPr="686D2602" w:rsidR="0DC82299">
        <w:rPr>
          <w:noProof w:val="0"/>
          <w:lang w:val="cs"/>
        </w:rPr>
        <w:t xml:space="preserve">rezentace na </w:t>
      </w:r>
      <w:r w:rsidRPr="686D2602" w:rsidR="620F950A">
        <w:rPr>
          <w:noProof w:val="0"/>
          <w:lang w:val="cs"/>
        </w:rPr>
        <w:t>veletr</w:t>
      </w:r>
      <w:r w:rsidRPr="686D2602" w:rsidR="6FA9F6C3">
        <w:rPr>
          <w:noProof w:val="0"/>
          <w:lang w:val="cs"/>
        </w:rPr>
        <w:t>zích</w:t>
      </w:r>
      <w:r w:rsidRPr="686D2602" w:rsidR="620F950A">
        <w:rPr>
          <w:noProof w:val="0"/>
          <w:lang w:val="cs"/>
        </w:rPr>
        <w:t xml:space="preserve"> </w:t>
      </w:r>
      <w:r w:rsidRPr="686D2602" w:rsidR="53865DCF">
        <w:rPr>
          <w:noProof w:val="0"/>
          <w:lang w:val="cs"/>
        </w:rPr>
        <w:t>a festival</w:t>
      </w:r>
      <w:r w:rsidRPr="686D2602" w:rsidR="7C86E789">
        <w:rPr>
          <w:noProof w:val="0"/>
          <w:lang w:val="cs"/>
        </w:rPr>
        <w:t>ech</w:t>
      </w:r>
      <w:bookmarkEnd w:id="1005034773"/>
      <w:r w:rsidRPr="686D2602" w:rsidR="53865DCF">
        <w:rPr>
          <w:noProof w:val="0"/>
          <w:lang w:val="cs"/>
        </w:rPr>
        <w:t xml:space="preserve"> </w:t>
      </w:r>
    </w:p>
    <w:p w:rsidR="5E93F8D4" w:rsidP="686D2602" w:rsidRDefault="5E93F8D4" w14:paraId="73F5A4A9" w14:textId="23D1649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Formát</w:t>
      </w:r>
      <w:r w:rsidRPr="686D2602" w:rsidR="5A2787E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prezentace může zahrnovat</w:t>
      </w: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5E93F8D4" w:rsidP="686D2602" w:rsidRDefault="5E93F8D4" w14:paraId="4394258A" w14:textId="5FEB405A">
      <w:pPr>
        <w:pStyle w:val="ListParagraph"/>
        <w:numPr>
          <w:ilvl w:val="0"/>
          <w:numId w:val="24"/>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veletržní stánek a/nebo </w:t>
      </w:r>
    </w:p>
    <w:p w:rsidR="5E93F8D4" w:rsidP="686D2602" w:rsidRDefault="5E93F8D4" w14:paraId="4AB3A06E" w14:textId="13FE1D31">
      <w:pPr>
        <w:pStyle w:val="ListParagraph"/>
        <w:numPr>
          <w:ilvl w:val="0"/>
          <w:numId w:val="24"/>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účast v uměleckém program</w:t>
      </w:r>
      <w:r w:rsidRPr="686D2602" w:rsidR="6ABF74C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u</w:t>
      </w: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a/nebo </w:t>
      </w:r>
    </w:p>
    <w:p w:rsidR="5E93F8D4" w:rsidP="686D2602" w:rsidRDefault="5E93F8D4" w14:paraId="4EE93243" w14:textId="1A51577D">
      <w:pPr>
        <w:pStyle w:val="ListParagraph"/>
        <w:numPr>
          <w:ilvl w:val="0"/>
          <w:numId w:val="24"/>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účast v profesním programu (networkingové akce, prezentace apod.) </w:t>
      </w:r>
      <w:r w:rsidRPr="686D2602" w:rsidR="6E8C1AB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a/nebo</w:t>
      </w:r>
    </w:p>
    <w:p w:rsidR="5E93F8D4" w:rsidP="686D2602" w:rsidRDefault="5E93F8D4" w14:paraId="64B84DCC" w14:textId="54E6A41F">
      <w:pPr>
        <w:pStyle w:val="ListParagraph"/>
        <w:numPr>
          <w:ilvl w:val="0"/>
          <w:numId w:val="24"/>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7016A53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účast na </w:t>
      </w: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společensk</w:t>
      </w:r>
      <w:r w:rsidRPr="686D2602" w:rsidR="527D674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ých</w:t>
      </w:r>
      <w:r w:rsidRPr="686D2602" w:rsidR="5E93F8D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akc</w:t>
      </w:r>
      <w:r w:rsidRPr="686D2602" w:rsidR="31EDC30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ích </w:t>
      </w:r>
      <w:r w:rsidRPr="686D2602" w:rsidR="04319BF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(party)</w:t>
      </w:r>
      <w:r w:rsidRPr="686D2602" w:rsidR="3058190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p>
    <w:p w:rsidR="4DE3BCB4" w:rsidP="714A2F09" w:rsidRDefault="4DE3BCB4" w14:paraId="13E5FBF4" w14:textId="3C0CA40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stanovte si ještě před plánov</w:t>
      </w:r>
      <w:r w:rsidRPr="714A2F09" w:rsidR="1320BC0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á</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ním </w:t>
      </w:r>
      <w:r w:rsidRPr="714A2F09" w:rsidR="5EB4FC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výjezdu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cíle Vaší účasti </w:t>
      </w:r>
      <w:r w:rsidRPr="714A2F09" w:rsidR="4EB2E8B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na akci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 souladu s Vaším posláním a cíli (nejen mezinárodní spolupráce) </w:t>
      </w:r>
    </w:p>
    <w:p w:rsidR="51BC1A42" w:rsidP="714A2F09" w:rsidRDefault="51BC1A42" w14:paraId="103FB7BB" w14:textId="3298B67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51BC1A4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schopnosti komunikovat v anglickém jazyce, případně vyšlete / přiberte někoho, kdo Vám pomůže se domluvit (tlumočení obvykle nezajišťujeme)</w:t>
      </w:r>
    </w:p>
    <w:p w:rsidR="7BFC6CB2" w:rsidP="714A2F09" w:rsidRDefault="7BFC6CB2" w14:paraId="40553264" w14:textId="6500DF1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7BFC6C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časové kapacity pro účast na akci a pokuste se využít časovou, finanční i energetickou investici do vaší cesty maximálním způsobem</w:t>
      </w:r>
    </w:p>
    <w:p w:rsidR="4DE3BCB4" w:rsidP="686D2602" w:rsidRDefault="4DE3BCB4" w14:paraId="5A9038F2" w14:textId="66F20247">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2DE966F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připravte si včas prezentační materiály a informujte o nich tým PerformCzech (informace v AJ na webu, tištěné podklady</w:t>
      </w:r>
      <w:r w:rsidRPr="686D2602" w:rsidR="6620AD0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r w:rsidRPr="686D2602" w:rsidR="2DE966F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47732320" w:rsidP="6657F71F" w:rsidRDefault="47732320" w14:paraId="5B89B21E" w14:textId="13742A6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657F71F" w:rsidR="477323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využívejte </w:t>
      </w:r>
      <w:r w:rsidRPr="6657F71F" w:rsidR="50787DC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během výjezdu </w:t>
      </w:r>
      <w:r w:rsidRPr="6657F71F" w:rsidR="477323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webovou stránku </w:t>
      </w:r>
      <w:hyperlink r:id="R69ae4706294940df">
        <w:r w:rsidRPr="6657F71F" w:rsidR="47732320">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www.performczech.cz</w:t>
        </w:r>
      </w:hyperlink>
      <w:r w:rsidRPr="6657F71F" w:rsidR="477323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případně můžete použít i prezentaci PerformCzech, k</w:t>
      </w:r>
      <w:r w:rsidRPr="6657F71F" w:rsidR="347787C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e</w:t>
      </w:r>
      <w:r w:rsidRPr="6657F71F" w:rsidR="477323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stažen</w:t>
      </w:r>
      <w:commentRangeStart w:id="1009979855"/>
      <w:r w:rsidRPr="6657F71F" w:rsidR="4773232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í </w:t>
      </w:r>
      <w:hyperlink r:id="R894fe8adbdd74aee">
        <w:r w:rsidRPr="6657F71F" w:rsidR="47732320">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highlight w:val="yellow"/>
            <w:lang w:val="cs"/>
          </w:rPr>
          <w:t>zde</w:t>
        </w:r>
      </w:hyperlink>
      <w:commentRangeEnd w:id="1009979855"/>
      <w:r>
        <w:rPr>
          <w:rStyle w:val="CommentReference"/>
        </w:rPr>
        <w:commentReference w:id="1009979855"/>
      </w:r>
    </w:p>
    <w:p w:rsidR="4ADF8AD6" w:rsidP="714A2F09" w:rsidRDefault="4ADF8AD6" w14:paraId="5BBA7DA1" w14:textId="562F18B6">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4ADF8AD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projděte si předem </w:t>
      </w:r>
      <w:r w:rsidRPr="714A2F09" w:rsidR="6BA426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umělecký i profesní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program akce a zamyslete se nad tím, co </w:t>
      </w:r>
      <w:r w:rsidRPr="714A2F09" w:rsidR="719C043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vše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je </w:t>
      </w:r>
      <w:r w:rsidRPr="714A2F09" w:rsidR="395DB56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z něj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přínosné </w:t>
      </w:r>
      <w:r w:rsidRPr="714A2F09" w:rsidR="7FB95FB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absolvovat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pro Vás / Vaši organizaci / Váš tým </w:t>
      </w:r>
    </w:p>
    <w:p w:rsidR="4DE3BCB4" w:rsidP="714A2F09" w:rsidRDefault="4DE3BCB4" w14:paraId="11181D76" w14:textId="5A4BC9E6">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dbejte na deadliny </w:t>
      </w:r>
      <w:r w:rsidRPr="714A2F09" w:rsidR="3EC273C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a podněty </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zas</w:t>
      </w:r>
      <w:r w:rsidRPr="714A2F09" w:rsidR="3A9CC8E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í</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lané od organizátorů - kapacity jsou často omezené (například rezervace vstupenek, regist</w:t>
      </w:r>
      <w:r w:rsidRPr="714A2F09" w:rsidR="726F001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r</w:t>
      </w:r>
      <w:r w:rsidRPr="714A2F09" w:rsidR="4DE3BC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ace apod.)</w:t>
      </w:r>
    </w:p>
    <w:p w:rsidR="55B30AEF" w:rsidP="714A2F09" w:rsidRDefault="55B30AEF" w14:paraId="1F8890BA" w14:textId="5483B61F">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714A2F09" w:rsidR="55B30AE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hlaste se do networ</w:t>
      </w:r>
      <w:r w:rsidRPr="714A2F09" w:rsidR="2C1F236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w:t>
      </w:r>
      <w:r w:rsidRPr="714A2F09" w:rsidR="55B30AE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ingových akcí (</w:t>
      </w:r>
      <w:r w:rsidRPr="714A2F09" w:rsidR="367AF81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například speed dating, pitching apod.)</w:t>
      </w:r>
    </w:p>
    <w:p w:rsidR="791A52A5" w:rsidP="686D2602" w:rsidRDefault="791A52A5" w14:paraId="7E0F3EEF" w14:textId="31803E9D">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0BD020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0F39A81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pokud jsou k dispozici, </w:t>
      </w:r>
      <w:r w:rsidRPr="686D2602" w:rsidR="31AD695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projděte si seznam účast</w:t>
      </w:r>
      <w:r w:rsidRPr="686D2602" w:rsidR="5DEDEF0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w:t>
      </w:r>
      <w:r w:rsidRPr="686D2602" w:rsidR="31AD695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íků</w:t>
      </w:r>
      <w:r w:rsidRPr="686D2602" w:rsidR="31AD695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 vytipujte</w:t>
      </w:r>
      <w:r w:rsidRPr="686D2602" w:rsidR="78C3BDF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si kontakty zajímavé pro Vás / Vaši organizaci / Váš tým</w:t>
      </w:r>
    </w:p>
    <w:p w:rsidR="441FE06D" w:rsidP="686D2602" w:rsidRDefault="441FE06D" w14:paraId="67D31D7D" w14:textId="7AF8BEC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41FE06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kontaktuje </w:t>
      </w:r>
      <w:r w:rsidRPr="686D2602" w:rsidR="03BC9EB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partnery </w:t>
      </w:r>
      <w:r w:rsidRPr="686D2602" w:rsidR="59C344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účastnící se akce </w:t>
      </w:r>
      <w:r w:rsidRPr="686D2602" w:rsidR="03BC9EB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zajímavé pro Vás / Vaši organizaci / Váš tým </w:t>
      </w:r>
      <w:r w:rsidRPr="686D2602" w:rsidR="3A26F5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s prosbou o individiální schůzku </w:t>
      </w:r>
      <w:r w:rsidRPr="686D2602" w:rsidR="03BC9EB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před konáním akce, tedy ještě než budou mít plný diář</w:t>
      </w:r>
    </w:p>
    <w:p w:rsidR="714A2F09" w:rsidP="686D2602" w:rsidRDefault="714A2F09" w14:paraId="787EA708" w14:textId="6FC927E9">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03BC9EB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72C467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realizujte výjezd s odbornou péčí a podílejte se svým vystupováním na šíření dobrého jména české profesní umělecké scény a České republiky </w:t>
      </w:r>
    </w:p>
    <w:p w:rsidR="714A2F09" w:rsidP="686D2602" w:rsidRDefault="714A2F09" w14:paraId="6BF0C3CD" w14:textId="41B57561">
      <w:pPr>
        <w:pStyle w:val="Normal"/>
        <w:shd w:val="clear" w:color="auto" w:fill="FFFFFF" w:themeFill="background1"/>
        <w:spacing w:before="0" w:beforeAutospacing="off" w:after="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72C467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dbejte při plánování a realizaci výjezdu na obecné zásady udržitelnosti, ochrany životního prostředí, hospodárnosti, efektivnosti, účelnosti a nezapomeňte na principy udržitelné mobility (užití pozemní veřejné dopravy pro cesty do 700 km). </w:t>
      </w:r>
      <w:r w:rsidRPr="686D2602" w:rsidR="72C467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na bezpečností situaci v daném regionu. Sledujte webové </w:t>
      </w:r>
      <w:hyperlink r:id="R387563c70bed4678">
        <w:r w:rsidRPr="686D2602" w:rsidR="72C46766">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stránky MZV</w:t>
        </w:r>
      </w:hyperlink>
      <w:r w:rsidRPr="686D2602" w:rsidR="72C467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 výjezdech do exotičtějších a nestabilnějších destinací se registrujte  v systému </w:t>
      </w:r>
      <w:hyperlink r:id="Rc736f1c1e161401a">
        <w:r w:rsidRPr="686D2602" w:rsidR="72C46766">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DROZD</w:t>
        </w:r>
      </w:hyperlink>
      <w:r w:rsidRPr="686D2602" w:rsidR="72C467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714A2F09" w:rsidP="686D2602" w:rsidRDefault="714A2F09" w14:paraId="7F345322" w14:textId="0F396D3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p>
    <w:p w:rsidR="5F93F329" w:rsidP="686D2602" w:rsidRDefault="5F93F329" w14:paraId="286754CD" w14:textId="164D6C85">
      <w:pPr>
        <w:pStyle w:val="Heading2"/>
        <w:bidi w:val="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1968575648" w:id="1730540115"/>
      <w:r w:rsidRPr="686D2602" w:rsidR="5F93F329">
        <w:rPr>
          <w:noProof w:val="0"/>
          <w:lang w:val="cs"/>
        </w:rPr>
        <w:t>Go and See</w:t>
      </w:r>
      <w:bookmarkEnd w:id="1730540115"/>
      <w:r w:rsidRPr="686D2602" w:rsidR="5F93F329">
        <w:rPr>
          <w:noProof w:val="0"/>
          <w:lang w:val="cs"/>
        </w:rPr>
        <w:t xml:space="preserve"> </w:t>
      </w:r>
    </w:p>
    <w:p w:rsidR="5F93F329" w:rsidP="686D2602" w:rsidRDefault="5F93F329" w14:paraId="381FFFD1" w14:textId="57A1C98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Cílem výzvy je posílení mezinárodní spolupráce a profesní růst umělců a kulturních pracovníků prostřednictvím individuálních výjezdů na akce v zahraničí. Výběr akce je na žadateli v příslušném kole výzvy. </w:t>
      </w:r>
    </w:p>
    <w:p w:rsidR="5F93F329" w:rsidP="686D2602" w:rsidRDefault="5F93F329" w14:paraId="5B3D8EAF" w14:textId="3C0CA40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stanovte si ještě před plánováním výjezdu cíle Vaší účasti na akci v souladu s Vaším posláním a cíli (nejen mezinárodní spolupráce) </w:t>
      </w:r>
    </w:p>
    <w:p w:rsidR="5F93F329" w:rsidP="686D2602" w:rsidRDefault="5F93F329" w14:paraId="06DF149F" w14:textId="3298B67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schopnosti komunikovat v anglickém jazyce, případně vyšlete / přiberte někoho, kdo Vám pomůže se domluvit (tlumočení obvykle nezajišťujeme)</w:t>
      </w:r>
    </w:p>
    <w:p w:rsidR="5F93F329" w:rsidP="686D2602" w:rsidRDefault="5F93F329" w14:paraId="3D2A84FF" w14:textId="6500DF1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zvažte své časové kapacity pro účast na akci a pokuste se využít časovou, finanční i energetickou investici do vaší cesty maximálním způsobem</w:t>
      </w:r>
    </w:p>
    <w:p w:rsidR="5F93F329" w:rsidP="686D2602" w:rsidRDefault="5F93F329" w14:paraId="17A473D8" w14:textId="66F20247">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připravte si včas prezentační materiály a informujte o nich tým PerformCzech (informace v AJ na webu, tištěné podklady) </w:t>
      </w:r>
    </w:p>
    <w:p w:rsidR="5F93F329" w:rsidP="686D2602" w:rsidRDefault="5F93F329" w14:paraId="531AE14E" w14:textId="65A7713E">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highlight w:val="yellow"/>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využívejte během výjezdu webové portály </w:t>
      </w:r>
      <w:hyperlink r:id="R5927ac9360a94cdb">
        <w:r w:rsidRPr="686D2602" w:rsidR="5F93F329">
          <w:rPr>
            <w:rStyle w:val="Hyperlink"/>
            <w:b w:val="0"/>
            <w:bCs w:val="0"/>
            <w:i w:val="0"/>
            <w:iCs w:val="0"/>
            <w:caps w:val="0"/>
            <w:smallCaps w:val="0"/>
            <w:noProof w:val="0"/>
            <w:color w:val="auto"/>
            <w:lang w:val="cs"/>
          </w:rPr>
          <w:t>Instititu umění - Divadelního ústavu</w:t>
        </w:r>
      </w:hyperlink>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 anglickém jazyce </w:t>
      </w:r>
    </w:p>
    <w:p w:rsidR="5F93F329" w:rsidP="686D2602" w:rsidRDefault="5F93F329" w14:paraId="3E4C756A" w14:textId="324B206D">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projděte si předem umělecký i profesní program akce a zamyslete se nad tím, co vše je z něj přínosné absolvovat pro Vás</w:t>
      </w:r>
    </w:p>
    <w:p w:rsidR="5F93F329" w:rsidP="686D2602" w:rsidRDefault="5F93F329" w14:paraId="7972384E" w14:textId="5A4BC9E6">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dbejte na deadliny a podněty zasílané od organizátorů - kapacity jsou často omezené (například rezervace vstupenek, registrace apod.)</w:t>
      </w:r>
    </w:p>
    <w:p w:rsidR="5F93F329" w:rsidP="686D2602" w:rsidRDefault="5F93F329" w14:paraId="7BE3896D" w14:textId="5483B61F">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hlaste se do networkingových akcí (například speed dating, pitching apod.)</w:t>
      </w:r>
    </w:p>
    <w:p w:rsidR="5F93F329" w:rsidP="686D2602" w:rsidRDefault="5F93F329" w14:paraId="517DDBAA" w14:textId="089B38F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projděte si seznam účastníků a vytipujte si kontakty zajímavé pro Vás (pokud jsou podklady předem dostupné)</w:t>
      </w:r>
    </w:p>
    <w:p w:rsidR="5F93F329" w:rsidP="686D2602" w:rsidRDefault="5F93F329" w14:paraId="047FB8CD" w14:textId="2FA4B09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kontaktuje partnery účastnící se akce zajímavé pro Vás / Vaši organizaci / Váš tým s prosbou o individiální schůzku před konáním akce, tedy ještě než budou mít plný diář</w:t>
      </w:r>
    </w:p>
    <w:p w:rsidR="5F93F329" w:rsidP="686D2602" w:rsidRDefault="5F93F329" w14:paraId="1672759C" w14:textId="2F87334B">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realizujte výjezd s odbornou péčí a podílejte se svým vystupováním na šíření dobrého jména české profesní umělecké scény a České republiky </w:t>
      </w:r>
    </w:p>
    <w:p w:rsidR="5F93F329" w:rsidP="686D2602" w:rsidRDefault="5F93F329" w14:paraId="48DF8F0A" w14:textId="1BD2D168">
      <w:pPr>
        <w:pStyle w:val="Normal"/>
        <w:shd w:val="clear" w:color="auto" w:fill="FFFFFF" w:themeFill="background1"/>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dbejte při plánování a realizaci výjezdu na obecné zásady udržitelnosti, ochrany životního prostředí, hospodárnosti, efektivnosti, účelnosti a nezapomeňte na principy udržitelné mobility (užití pozemní veřejné dopravy pro cesty do 700 km). </w:t>
      </w:r>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na bezpečností situaci v daném regionu. Sledujte webové </w:t>
      </w:r>
      <w:hyperlink r:id="R57340116928a41d1">
        <w:r w:rsidRPr="686D2602" w:rsidR="5F93F329">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stránky MZV</w:t>
        </w:r>
      </w:hyperlink>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Při výjezdech do exotičtějších a nestabilnějších destinací se registrujte  v systému </w:t>
      </w:r>
      <w:hyperlink r:id="R395d2f51b5f5447d">
        <w:r w:rsidRPr="686D2602" w:rsidR="5F93F329">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DROZD</w:t>
        </w:r>
      </w:hyperlink>
      <w:r w:rsidRPr="686D2602" w:rsidR="5F93F32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p>
    <w:p w:rsidR="686D2602" w:rsidP="686D2602" w:rsidRDefault="686D2602" w14:paraId="79F4B157" w14:textId="4D5BF2E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p>
    <w:p w:rsidR="62A3DCB0" w:rsidP="686D2602" w:rsidRDefault="62A3DCB0" w14:paraId="13ABEED5" w14:textId="40184D64">
      <w:pPr>
        <w:pStyle w:val="Heading1"/>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1530124690" w:id="889860882"/>
      <w:r w:rsidRPr="686D2602" w:rsidR="62A3DCB0">
        <w:rPr>
          <w:noProof w:val="0"/>
          <w:lang w:val="cs"/>
        </w:rPr>
        <w:t xml:space="preserve">4. </w:t>
      </w:r>
      <w:r w:rsidRPr="686D2602" w:rsidR="5DE46E58">
        <w:rPr>
          <w:noProof w:val="0"/>
          <w:lang w:val="cs"/>
        </w:rPr>
        <w:t xml:space="preserve">Koho </w:t>
      </w:r>
      <w:r w:rsidRPr="686D2602" w:rsidR="58F2C909">
        <w:rPr>
          <w:noProof w:val="0"/>
          <w:lang w:val="cs"/>
        </w:rPr>
        <w:t xml:space="preserve">u nás </w:t>
      </w:r>
      <w:r w:rsidRPr="686D2602" w:rsidR="5DE46E58">
        <w:rPr>
          <w:noProof w:val="0"/>
          <w:lang w:val="cs"/>
        </w:rPr>
        <w:t xml:space="preserve">kontaktovat </w:t>
      </w:r>
      <w:r w:rsidRPr="686D2602" w:rsidR="46CE72DD">
        <w:rPr>
          <w:noProof w:val="0"/>
          <w:lang w:val="cs"/>
        </w:rPr>
        <w:t>ohledně dotazů</w:t>
      </w:r>
      <w:bookmarkEnd w:id="889860882"/>
    </w:p>
    <w:p w:rsidR="46CE72DD" w:rsidP="686D2602" w:rsidRDefault="46CE72DD" w14:paraId="7F9CD181" w14:textId="114D23E5">
      <w:pPr>
        <w:pStyle w:val="ListParagraph"/>
        <w:numPr>
          <w:ilvl w:val="0"/>
          <w:numId w:val="1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6CE72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Program Go and See: Pavel Štorek (žádosti), sml</w:t>
      </w:r>
      <w:r w:rsidRPr="686D2602" w:rsidR="64C5CA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ouvy + závěrečné zprávy + platby Taťána Havlová </w:t>
      </w:r>
    </w:p>
    <w:p w:rsidR="46CE72DD" w:rsidP="686D2602" w:rsidRDefault="46CE72DD" w14:paraId="57CC0EA5" w14:textId="557EB47A">
      <w:pPr>
        <w:pStyle w:val="ListParagraph"/>
        <w:numPr>
          <w:ilvl w:val="0"/>
          <w:numId w:val="1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6CE72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PerformCzech LINKS OUT: Pavel Štorek</w:t>
      </w:r>
    </w:p>
    <w:p w:rsidR="46CE72DD" w:rsidP="686D2602" w:rsidRDefault="46CE72DD" w14:paraId="33633896" w14:textId="4F44B8B6">
      <w:pPr>
        <w:pStyle w:val="ListParagraph"/>
        <w:numPr>
          <w:ilvl w:val="0"/>
          <w:numId w:val="1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6CE72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PerformCzech ProVisits: koordinátor*ka uvedený*á u příslušné výzvy </w:t>
      </w:r>
    </w:p>
    <w:p w:rsidR="7C568C0D" w:rsidP="686D2602" w:rsidRDefault="7C568C0D" w14:paraId="7BE13947" w14:textId="5E4C1489">
      <w:pPr>
        <w:pStyle w:val="ListParagraph"/>
        <w:numPr>
          <w:ilvl w:val="0"/>
          <w:numId w:val="12"/>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7C568C0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PerformCzech </w:t>
      </w:r>
      <w:r w:rsidRPr="686D2602" w:rsidR="5ABD0E1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prezentace na veletrzích a festivalech</w:t>
      </w:r>
      <w:r w:rsidRPr="686D2602" w:rsidR="7C568C0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koordinátor*ka uvedený*á </w:t>
      </w:r>
      <w:r w:rsidRPr="686D2602" w:rsidR="1A4DE3D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u příslušné výzvy nebo </w:t>
      </w:r>
      <w:r w:rsidRPr="686D2602" w:rsidR="7C568C0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ve smlouvě</w:t>
      </w:r>
    </w:p>
    <w:p w:rsidR="46CE72DD" w:rsidP="686D2602" w:rsidRDefault="46CE72DD" w14:paraId="548268AE" w14:textId="040C81C7">
      <w:pPr>
        <w:pStyle w:val="ListParagraph"/>
        <w:numPr>
          <w:ilvl w:val="0"/>
          <w:numId w:val="1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6CE72D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Mezinárodní nevládní divadelní organizace: AICT – Barbora Formánková, ITI – Martina Pecková Černá, ASSITEJ a UNIMA – Veronika Nádeníčková, </w:t>
      </w:r>
      <w:r w:rsidRPr="686D2602" w:rsidR="44183D4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ČOSDAT/OISTAT - Pavel Štorek</w:t>
      </w:r>
      <w:r w:rsidRPr="686D2602" w:rsidR="3D42EE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545DBA67" w:rsidP="686D2602" w:rsidRDefault="545DBA67" w14:paraId="3B3E7B1D" w14:textId="5B58EFC4">
      <w:pPr>
        <w:pStyle w:val="Normal"/>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4183D4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Kontakty </w:t>
      </w:r>
      <w:r w:rsidRPr="686D2602" w:rsidR="7F68973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najdete </w:t>
      </w:r>
      <w:hyperlink r:id="R8d51b32b82d14d18">
        <w:r w:rsidRPr="686D2602" w:rsidR="44183D40">
          <w:rPr>
            <w:rStyle w:val="Hyperlink"/>
            <w:b w:val="0"/>
            <w:bCs w:val="0"/>
            <w:i w:val="0"/>
            <w:iCs w:val="0"/>
            <w:caps w:val="0"/>
            <w:smallCaps w:val="0"/>
            <w:noProof w:val="0"/>
            <w:lang w:val="cs"/>
          </w:rPr>
          <w:t>zde</w:t>
        </w:r>
      </w:hyperlink>
    </w:p>
    <w:p w:rsidR="545DBA67" w:rsidP="686D2602" w:rsidRDefault="545DBA67" w14:paraId="3ED80372" w14:textId="6A2E69E3">
      <w:pPr>
        <w:pStyle w:val="Heading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bookmarkStart w:name="_Toc1829326598" w:id="1439338011"/>
      <w:r w:rsidRPr="686D2602" w:rsidR="6E5F3FE2">
        <w:rPr>
          <w:noProof w:val="0"/>
          <w:lang w:val="cs"/>
        </w:rPr>
        <w:t xml:space="preserve">5. </w:t>
      </w:r>
      <w:r w:rsidRPr="686D2602" w:rsidR="5DE46E58">
        <w:rPr>
          <w:noProof w:val="0"/>
          <w:lang w:val="cs"/>
        </w:rPr>
        <w:t>Smluvní agenda a závěrečná zpráva</w:t>
      </w:r>
      <w:bookmarkEnd w:id="1439338011"/>
      <w:r w:rsidRPr="686D2602" w:rsidR="5DE46E58">
        <w:rPr>
          <w:noProof w:val="0"/>
          <w:lang w:val="cs"/>
        </w:rPr>
        <w:t xml:space="preserve"> </w:t>
      </w:r>
    </w:p>
    <w:p w:rsidR="395763E3" w:rsidP="686D2602" w:rsidRDefault="395763E3" w14:paraId="6A525C25" w14:textId="3E1142D1">
      <w:pPr>
        <w:pStyle w:val="ListParagraph"/>
        <w:numPr>
          <w:ilvl w:val="0"/>
          <w:numId w:val="16"/>
        </w:numPr>
        <w:spacing w:after="160" w:line="259" w:lineRule="auto"/>
        <w:rPr>
          <w:rFonts w:ascii="Calibri" w:hAnsi="Calibri" w:eastAsia="Calibri" w:cs="Calibri"/>
          <w:b w:val="0"/>
          <w:bCs w:val="0"/>
          <w:noProof w:val="0"/>
          <w:color w:val="auto"/>
          <w:sz w:val="22"/>
          <w:szCs w:val="22"/>
          <w:lang w:val="cs"/>
        </w:rPr>
      </w:pPr>
      <w:r w:rsidRPr="686D2602" w:rsidR="56012E20">
        <w:rPr>
          <w:rFonts w:ascii="Calibri" w:hAnsi="Calibri" w:eastAsia="Calibri" w:cs="Calibri"/>
          <w:b w:val="0"/>
          <w:bCs w:val="0"/>
          <w:noProof w:val="0"/>
          <w:color w:val="auto"/>
          <w:sz w:val="22"/>
          <w:szCs w:val="22"/>
          <w:u w:val="none"/>
          <w:lang w:val="cs-CZ"/>
        </w:rPr>
        <w:t>žádosti do otevřených výzev se podávají na odkaze mis.idu.cz</w:t>
      </w:r>
      <w:r w:rsidRPr="686D2602" w:rsidR="7871F658">
        <w:rPr>
          <w:rFonts w:ascii="Calibri" w:hAnsi="Calibri" w:eastAsia="Calibri" w:cs="Calibri"/>
          <w:b w:val="0"/>
          <w:bCs w:val="0"/>
          <w:noProof w:val="0"/>
          <w:color w:val="auto"/>
          <w:sz w:val="22"/>
          <w:szCs w:val="22"/>
          <w:u w:val="none"/>
          <w:lang w:val="cs-CZ"/>
        </w:rPr>
        <w:t xml:space="preserve">, v ostatních případech smluvní agendu </w:t>
      </w:r>
      <w:r w:rsidRPr="686D2602" w:rsidR="7871F658">
        <w:rPr>
          <w:rFonts w:ascii="Calibri" w:hAnsi="Calibri" w:eastAsia="Calibri" w:cs="Calibri"/>
          <w:b w:val="0"/>
          <w:bCs w:val="0"/>
          <w:noProof w:val="0"/>
          <w:color w:val="auto"/>
          <w:sz w:val="22"/>
          <w:szCs w:val="22"/>
          <w:u w:val="none"/>
          <w:lang w:val="cs-CZ"/>
        </w:rPr>
        <w:t>řeší</w:t>
      </w:r>
      <w:r w:rsidRPr="686D2602" w:rsidR="7871F658">
        <w:rPr>
          <w:rFonts w:ascii="Calibri" w:hAnsi="Calibri" w:eastAsia="Calibri" w:cs="Calibri"/>
          <w:b w:val="0"/>
          <w:bCs w:val="0"/>
          <w:noProof w:val="0"/>
          <w:color w:val="auto"/>
          <w:sz w:val="22"/>
          <w:szCs w:val="22"/>
          <w:u w:val="none"/>
          <w:lang w:val="cs-CZ"/>
        </w:rPr>
        <w:t xml:space="preserve"> příslušný*á koordinátor*</w:t>
      </w:r>
      <w:r w:rsidRPr="686D2602" w:rsidR="7871F658">
        <w:rPr>
          <w:rFonts w:ascii="Calibri" w:hAnsi="Calibri" w:eastAsia="Calibri" w:cs="Calibri"/>
          <w:b w:val="0"/>
          <w:bCs w:val="0"/>
          <w:noProof w:val="0"/>
          <w:color w:val="auto"/>
          <w:sz w:val="22"/>
          <w:szCs w:val="22"/>
          <w:u w:val="none"/>
          <w:lang w:val="cs-CZ"/>
        </w:rPr>
        <w:t>ka</w:t>
      </w:r>
      <w:r w:rsidRPr="686D2602" w:rsidR="3FAF7569">
        <w:rPr>
          <w:rFonts w:ascii="Calibri" w:hAnsi="Calibri" w:eastAsia="Calibri" w:cs="Calibri"/>
          <w:b w:val="0"/>
          <w:bCs w:val="0"/>
          <w:noProof w:val="0"/>
          <w:color w:val="auto"/>
          <w:sz w:val="22"/>
          <w:szCs w:val="22"/>
          <w:u w:val="none"/>
          <w:lang w:val="cs-CZ"/>
        </w:rPr>
        <w:t xml:space="preserve"> </w:t>
      </w:r>
      <w:r w:rsidRPr="686D2602" w:rsidR="3FAF7569">
        <w:rPr>
          <w:rFonts w:ascii="Calibri" w:hAnsi="Calibri" w:eastAsia="Calibri" w:cs="Calibri"/>
          <w:b w:val="0"/>
          <w:bCs w:val="0"/>
          <w:noProof w:val="0"/>
          <w:color w:val="auto"/>
          <w:sz w:val="22"/>
          <w:szCs w:val="22"/>
          <w:lang w:val="cs"/>
        </w:rPr>
        <w:t>PerformCzech</w:t>
      </w:r>
    </w:p>
    <w:p w:rsidR="395763E3" w:rsidP="686D2602" w:rsidRDefault="395763E3" w14:paraId="29C9A5EC" w14:textId="778053B4">
      <w:pPr>
        <w:pStyle w:val="ListParagraph"/>
        <w:numPr>
          <w:ilvl w:val="0"/>
          <w:numId w:val="16"/>
        </w:numPr>
        <w:spacing w:after="160" w:line="259" w:lineRule="auto"/>
        <w:rPr>
          <w:rFonts w:ascii="Calibri" w:hAnsi="Calibri" w:eastAsia="Calibri" w:cs="Calibri"/>
          <w:b w:val="0"/>
          <w:bCs w:val="0"/>
          <w:noProof w:val="0"/>
          <w:color w:val="auto"/>
          <w:sz w:val="22"/>
          <w:szCs w:val="22"/>
          <w:u w:val="none"/>
          <w:lang w:val="cs-CZ"/>
        </w:rPr>
      </w:pPr>
      <w:r w:rsidRPr="686D2602" w:rsidR="7C911FC9">
        <w:rPr>
          <w:rFonts w:ascii="Calibri" w:hAnsi="Calibri" w:eastAsia="Calibri" w:cs="Calibri"/>
          <w:b w:val="0"/>
          <w:bCs w:val="0"/>
          <w:noProof w:val="0"/>
          <w:color w:val="auto"/>
          <w:sz w:val="22"/>
          <w:szCs w:val="22"/>
          <w:u w:val="none"/>
          <w:lang w:val="cs-CZ"/>
        </w:rPr>
        <w:t>s podpořenými žadateli jsou uzavírány příkazní smlouvy na rodné číslo či IČO</w:t>
      </w:r>
    </w:p>
    <w:p w:rsidR="395763E3" w:rsidP="686D2602" w:rsidRDefault="395763E3" w14:paraId="03DE1224" w14:textId="086AFBC4">
      <w:pPr>
        <w:pStyle w:val="ListParagraph"/>
        <w:numPr>
          <w:ilvl w:val="0"/>
          <w:numId w:val="16"/>
        </w:numPr>
        <w:spacing w:after="160" w:line="259" w:lineRule="auto"/>
        <w:rPr>
          <w:rFonts w:ascii="Calibri" w:hAnsi="Calibri" w:eastAsia="Calibri" w:cs="Calibri"/>
          <w:b w:val="0"/>
          <w:bCs w:val="0"/>
          <w:noProof w:val="0"/>
          <w:color w:val="auto"/>
          <w:sz w:val="22"/>
          <w:szCs w:val="22"/>
          <w:u w:val="none"/>
          <w:lang w:val="cs"/>
        </w:rPr>
      </w:pPr>
      <w:r w:rsidRPr="686D2602" w:rsidR="43D5CF38">
        <w:rPr>
          <w:rFonts w:ascii="Calibri" w:hAnsi="Calibri" w:eastAsia="Calibri" w:cs="Calibri"/>
          <w:b w:val="0"/>
          <w:bCs w:val="0"/>
          <w:noProof w:val="0"/>
          <w:color w:val="auto"/>
          <w:sz w:val="22"/>
          <w:szCs w:val="22"/>
          <w:u w:val="none"/>
          <w:lang w:val="cs-CZ"/>
        </w:rPr>
        <w:t>ú</w:t>
      </w:r>
      <w:r w:rsidRPr="686D2602" w:rsidR="395763E3">
        <w:rPr>
          <w:rFonts w:ascii="Calibri" w:hAnsi="Calibri" w:eastAsia="Calibri" w:cs="Calibri"/>
          <w:b w:val="0"/>
          <w:bCs w:val="0"/>
          <w:noProof w:val="0"/>
          <w:color w:val="auto"/>
          <w:sz w:val="22"/>
          <w:szCs w:val="22"/>
          <w:u w:val="none"/>
          <w:lang w:val="cs-CZ"/>
        </w:rPr>
        <w:t>daje o žadateli</w:t>
      </w:r>
      <w:r w:rsidRPr="686D2602" w:rsidR="395763E3">
        <w:rPr>
          <w:rFonts w:ascii="Calibri" w:hAnsi="Calibri" w:eastAsia="Calibri" w:cs="Calibri"/>
          <w:b w:val="0"/>
          <w:bCs w:val="0"/>
          <w:noProof w:val="0"/>
          <w:color w:val="auto"/>
          <w:sz w:val="22"/>
          <w:szCs w:val="22"/>
          <w:u w:val="none"/>
          <w:lang w:val="cs-CZ"/>
        </w:rPr>
        <w:t xml:space="preserve"> a akci se generují </w:t>
      </w:r>
      <w:r w:rsidRPr="686D2602" w:rsidR="14A61352">
        <w:rPr>
          <w:rFonts w:ascii="Calibri" w:hAnsi="Calibri" w:eastAsia="Calibri" w:cs="Calibri"/>
          <w:b w:val="0"/>
          <w:bCs w:val="0"/>
          <w:noProof w:val="0"/>
          <w:color w:val="auto"/>
          <w:sz w:val="22"/>
          <w:szCs w:val="22"/>
          <w:u w:val="none"/>
          <w:lang w:val="cs-CZ"/>
        </w:rPr>
        <w:t xml:space="preserve">v systému </w:t>
      </w:r>
      <w:hyperlink r:id="R48f987d49c004218">
        <w:r w:rsidRPr="686D2602" w:rsidR="14A61352">
          <w:rPr>
            <w:rStyle w:val="Hyperlink"/>
            <w:b w:val="0"/>
            <w:bCs w:val="0"/>
            <w:noProof w:val="0"/>
            <w:color w:val="auto"/>
            <w:lang w:val="cs-CZ"/>
          </w:rPr>
          <w:t>mis.idu.cz</w:t>
        </w:r>
      </w:hyperlink>
      <w:r w:rsidRPr="686D2602" w:rsidR="14A61352">
        <w:rPr>
          <w:rFonts w:ascii="Calibri" w:hAnsi="Calibri" w:eastAsia="Calibri" w:cs="Calibri"/>
          <w:b w:val="0"/>
          <w:bCs w:val="0"/>
          <w:noProof w:val="0"/>
          <w:color w:val="auto"/>
          <w:sz w:val="22"/>
          <w:szCs w:val="22"/>
          <w:u w:val="none"/>
          <w:lang w:val="cs-CZ"/>
        </w:rPr>
        <w:t xml:space="preserve"> </w:t>
      </w:r>
      <w:r w:rsidRPr="686D2602" w:rsidR="395763E3">
        <w:rPr>
          <w:rFonts w:ascii="Calibri" w:hAnsi="Calibri" w:eastAsia="Calibri" w:cs="Calibri"/>
          <w:b w:val="0"/>
          <w:bCs w:val="0"/>
          <w:noProof w:val="0"/>
          <w:color w:val="auto"/>
          <w:sz w:val="22"/>
          <w:szCs w:val="22"/>
          <w:u w:val="none"/>
          <w:lang w:val="cs-CZ"/>
        </w:rPr>
        <w:t>ze žádosti do smlouvy, je tudíž potřeba, aby byly vyplněny správně</w:t>
      </w:r>
    </w:p>
    <w:p w:rsidR="395763E3" w:rsidP="686D2602" w:rsidRDefault="395763E3" w14:paraId="5E2A06B5" w14:textId="1FED3D50">
      <w:pPr>
        <w:pStyle w:val="ListParagraph"/>
        <w:numPr>
          <w:ilvl w:val="0"/>
          <w:numId w:val="16"/>
        </w:numPr>
        <w:spacing w:after="160" w:line="259" w:lineRule="auto"/>
        <w:rPr>
          <w:rFonts w:ascii="Calibri" w:hAnsi="Calibri" w:eastAsia="Calibri" w:cs="Calibri"/>
          <w:b w:val="0"/>
          <w:bCs w:val="0"/>
          <w:noProof w:val="0"/>
          <w:color w:val="auto"/>
          <w:sz w:val="22"/>
          <w:szCs w:val="22"/>
          <w:lang w:val="cs"/>
        </w:rPr>
      </w:pPr>
      <w:r w:rsidRPr="686D2602" w:rsidR="04742847">
        <w:rPr>
          <w:rFonts w:ascii="Calibri" w:hAnsi="Calibri" w:eastAsia="Calibri" w:cs="Calibri"/>
          <w:b w:val="0"/>
          <w:bCs w:val="0"/>
          <w:noProof w:val="0"/>
          <w:color w:val="auto"/>
          <w:sz w:val="22"/>
          <w:szCs w:val="22"/>
          <w:u w:val="none"/>
          <w:lang w:val="cs"/>
        </w:rPr>
        <w:t>p</w:t>
      </w:r>
      <w:r w:rsidRPr="686D2602" w:rsidR="2AB422ED">
        <w:rPr>
          <w:rFonts w:ascii="Calibri" w:hAnsi="Calibri" w:eastAsia="Calibri" w:cs="Calibri"/>
          <w:b w:val="0"/>
          <w:bCs w:val="0"/>
          <w:noProof w:val="0"/>
          <w:color w:val="auto"/>
          <w:sz w:val="22"/>
          <w:szCs w:val="22"/>
          <w:u w:val="none"/>
          <w:lang w:val="cs"/>
        </w:rPr>
        <w:t>okud víte, že se bude termín Vašeho výjezdu měnit, případně se výjezd z jakýchkoliv důvodů neuskuteční, neprodleně kontakujte vašeho koordinátora</w:t>
      </w:r>
      <w:r w:rsidRPr="686D2602" w:rsidR="370FAB2C">
        <w:rPr>
          <w:rFonts w:ascii="Calibri" w:hAnsi="Calibri" w:eastAsia="Calibri" w:cs="Calibri"/>
          <w:b w:val="0"/>
          <w:bCs w:val="0"/>
          <w:noProof w:val="0"/>
          <w:color w:val="auto"/>
          <w:sz w:val="22"/>
          <w:szCs w:val="22"/>
          <w:u w:val="none"/>
          <w:lang w:val="cs"/>
        </w:rPr>
        <w:t>*ku PerformCzech</w:t>
      </w:r>
    </w:p>
    <w:p w:rsidR="395763E3" w:rsidP="686D2602" w:rsidRDefault="395763E3" w14:paraId="5679F663" w14:textId="5388D342">
      <w:pPr>
        <w:pStyle w:val="ListParagraph"/>
        <w:numPr>
          <w:ilvl w:val="0"/>
          <w:numId w:val="16"/>
        </w:numPr>
        <w:spacing w:after="160" w:line="259" w:lineRule="auto"/>
        <w:rPr>
          <w:rFonts w:ascii="Calibri" w:hAnsi="Calibri" w:eastAsia="Calibri" w:cs="Calibri"/>
          <w:b w:val="0"/>
          <w:bCs w:val="0"/>
          <w:noProof w:val="0"/>
          <w:color w:val="auto"/>
          <w:sz w:val="22"/>
          <w:szCs w:val="22"/>
          <w:u w:val="none"/>
          <w:lang w:val="cs"/>
        </w:rPr>
      </w:pPr>
      <w:r w:rsidRPr="686D2602" w:rsidR="08DAC791">
        <w:rPr>
          <w:rFonts w:ascii="Calibri" w:hAnsi="Calibri" w:eastAsia="Calibri" w:cs="Calibri"/>
          <w:b w:val="0"/>
          <w:bCs w:val="0"/>
          <w:noProof w:val="0"/>
          <w:color w:val="auto"/>
          <w:sz w:val="22"/>
          <w:szCs w:val="22"/>
          <w:u w:val="none"/>
          <w:lang w:val="cs"/>
        </w:rPr>
        <w:t>s</w:t>
      </w:r>
      <w:r w:rsidRPr="686D2602" w:rsidR="395763E3">
        <w:rPr>
          <w:rFonts w:ascii="Calibri" w:hAnsi="Calibri" w:eastAsia="Calibri" w:cs="Calibri"/>
          <w:b w:val="0"/>
          <w:bCs w:val="0"/>
          <w:noProof w:val="0"/>
          <w:color w:val="auto"/>
          <w:sz w:val="22"/>
          <w:szCs w:val="22"/>
          <w:u w:val="none"/>
          <w:lang w:val="cs"/>
        </w:rPr>
        <w:t>mlouvu si žadatel generuje v s</w:t>
      </w:r>
      <w:r w:rsidRPr="686D2602" w:rsidR="07F0CD1C">
        <w:rPr>
          <w:rFonts w:ascii="Calibri" w:hAnsi="Calibri" w:eastAsia="Calibri" w:cs="Calibri"/>
          <w:b w:val="0"/>
          <w:bCs w:val="0"/>
          <w:noProof w:val="0"/>
          <w:color w:val="auto"/>
          <w:sz w:val="22"/>
          <w:szCs w:val="22"/>
          <w:u w:val="none"/>
          <w:lang w:val="cs"/>
        </w:rPr>
        <w:t>ystému mis.idu.cz a následně podepsaný scan posílá koordinátorovi výzvy</w:t>
      </w:r>
      <w:r w:rsidRPr="686D2602" w:rsidR="511A6305">
        <w:rPr>
          <w:rFonts w:ascii="Calibri" w:hAnsi="Calibri" w:eastAsia="Calibri" w:cs="Calibri"/>
          <w:b w:val="0"/>
          <w:bCs w:val="0"/>
          <w:noProof w:val="0"/>
          <w:color w:val="auto"/>
          <w:sz w:val="22"/>
          <w:szCs w:val="22"/>
          <w:u w:val="none"/>
          <w:lang w:val="cs"/>
        </w:rPr>
        <w:t xml:space="preserve"> mailem</w:t>
      </w:r>
      <w:r w:rsidRPr="686D2602" w:rsidR="04A37ABE">
        <w:rPr>
          <w:rFonts w:ascii="Calibri" w:hAnsi="Calibri" w:eastAsia="Calibri" w:cs="Calibri"/>
          <w:b w:val="0"/>
          <w:bCs w:val="0"/>
          <w:noProof w:val="0"/>
          <w:color w:val="auto"/>
          <w:sz w:val="22"/>
          <w:szCs w:val="22"/>
          <w:u w:val="none"/>
          <w:lang w:val="cs"/>
        </w:rPr>
        <w:t>, s</w:t>
      </w:r>
      <w:r w:rsidRPr="686D2602" w:rsidR="32DFAC04">
        <w:rPr>
          <w:rFonts w:ascii="Calibri" w:hAnsi="Calibri" w:eastAsia="Calibri" w:cs="Calibri"/>
          <w:b w:val="0"/>
          <w:bCs w:val="0"/>
          <w:noProof w:val="0"/>
          <w:color w:val="auto"/>
          <w:sz w:val="22"/>
          <w:szCs w:val="22"/>
          <w:u w:val="none"/>
          <w:lang w:val="cs"/>
        </w:rPr>
        <w:t>mlouvu je možná podepsat fyzicky i elektronicky</w:t>
      </w:r>
    </w:p>
    <w:p w:rsidR="395763E3" w:rsidP="686D2602" w:rsidRDefault="395763E3" w14:paraId="2114DA8D" w14:textId="11090226">
      <w:pPr>
        <w:pStyle w:val="ListParagraph"/>
        <w:numPr>
          <w:ilvl w:val="0"/>
          <w:numId w:val="16"/>
        </w:numPr>
        <w:spacing w:after="160" w:line="259" w:lineRule="auto"/>
        <w:rPr>
          <w:rFonts w:ascii="Calibri" w:hAnsi="Calibri" w:eastAsia="Calibri" w:cs="Calibri"/>
          <w:b w:val="0"/>
          <w:bCs w:val="0"/>
          <w:noProof w:val="0"/>
          <w:color w:val="auto"/>
          <w:sz w:val="22"/>
          <w:szCs w:val="22"/>
          <w:u w:val="none"/>
          <w:lang w:val="cs"/>
        </w:rPr>
      </w:pPr>
      <w:r w:rsidRPr="686D2602" w:rsidR="00107152">
        <w:rPr>
          <w:rFonts w:ascii="Calibri" w:hAnsi="Calibri" w:eastAsia="Calibri" w:cs="Calibri"/>
          <w:b w:val="0"/>
          <w:bCs w:val="0"/>
          <w:noProof w:val="0"/>
          <w:color w:val="auto"/>
          <w:sz w:val="22"/>
          <w:szCs w:val="22"/>
          <w:u w:val="none"/>
          <w:lang w:val="cs"/>
        </w:rPr>
        <w:t>p</w:t>
      </w:r>
      <w:r w:rsidRPr="686D2602" w:rsidR="32DFAC04">
        <w:rPr>
          <w:rFonts w:ascii="Calibri" w:hAnsi="Calibri" w:eastAsia="Calibri" w:cs="Calibri"/>
          <w:b w:val="0"/>
          <w:bCs w:val="0"/>
          <w:noProof w:val="0"/>
          <w:color w:val="auto"/>
          <w:sz w:val="22"/>
          <w:szCs w:val="22"/>
          <w:u w:val="none"/>
          <w:lang w:val="cs"/>
        </w:rPr>
        <w:t>o podpisu naší stranou je smlouva odeslána poštou, v případě elektronického podpisu emailem</w:t>
      </w:r>
      <w:r w:rsidRPr="686D2602" w:rsidR="1CFF5DF5">
        <w:rPr>
          <w:rFonts w:ascii="Calibri" w:hAnsi="Calibri" w:eastAsia="Calibri" w:cs="Calibri"/>
          <w:b w:val="0"/>
          <w:bCs w:val="0"/>
          <w:noProof w:val="0"/>
          <w:color w:val="auto"/>
          <w:sz w:val="22"/>
          <w:szCs w:val="22"/>
          <w:u w:val="none"/>
          <w:lang w:val="cs"/>
        </w:rPr>
        <w:t>, z</w:t>
      </w:r>
      <w:r w:rsidRPr="686D2602" w:rsidR="32DFAC04">
        <w:rPr>
          <w:rFonts w:ascii="Calibri" w:hAnsi="Calibri" w:eastAsia="Calibri" w:cs="Calibri"/>
          <w:b w:val="0"/>
          <w:bCs w:val="0"/>
          <w:noProof w:val="0"/>
          <w:color w:val="auto"/>
          <w:sz w:val="22"/>
          <w:szCs w:val="22"/>
          <w:u w:val="none"/>
          <w:lang w:val="cs"/>
        </w:rPr>
        <w:t xml:space="preserve"> toho</w:t>
      </w:r>
      <w:r w:rsidRPr="686D2602" w:rsidR="76AEBB87">
        <w:rPr>
          <w:rFonts w:ascii="Calibri" w:hAnsi="Calibri" w:eastAsia="Calibri" w:cs="Calibri"/>
          <w:b w:val="0"/>
          <w:bCs w:val="0"/>
          <w:noProof w:val="0"/>
          <w:color w:val="auto"/>
          <w:sz w:val="22"/>
          <w:szCs w:val="22"/>
          <w:u w:val="none"/>
          <w:lang w:val="cs"/>
        </w:rPr>
        <w:t>to</w:t>
      </w:r>
      <w:r w:rsidRPr="686D2602" w:rsidR="32DFAC04">
        <w:rPr>
          <w:rFonts w:ascii="Calibri" w:hAnsi="Calibri" w:eastAsia="Calibri" w:cs="Calibri"/>
          <w:b w:val="0"/>
          <w:bCs w:val="0"/>
          <w:noProof w:val="0"/>
          <w:color w:val="auto"/>
          <w:sz w:val="22"/>
          <w:szCs w:val="22"/>
          <w:u w:val="none"/>
          <w:lang w:val="cs"/>
        </w:rPr>
        <w:t xml:space="preserve"> důvodu je potřeba věnovat pozornost korespondenční adrese, pokud se liší od trvalého bydliště</w:t>
      </w:r>
    </w:p>
    <w:p w:rsidR="550702F6" w:rsidP="686D2602" w:rsidRDefault="550702F6" w14:paraId="5BD47528" w14:textId="2F6730DB">
      <w:pPr>
        <w:pStyle w:val="ListParagraph"/>
        <w:numPr>
          <w:ilvl w:val="0"/>
          <w:numId w:val="16"/>
        </w:numPr>
        <w:spacing w:after="160" w:line="259" w:lineRule="auto"/>
        <w:rPr>
          <w:rFonts w:ascii="Calibri" w:hAnsi="Calibri" w:eastAsia="Calibri" w:cs="Calibri"/>
          <w:b w:val="0"/>
          <w:bCs w:val="0"/>
          <w:noProof w:val="0"/>
          <w:color w:val="auto"/>
          <w:sz w:val="22"/>
          <w:szCs w:val="22"/>
          <w:lang w:val="cs"/>
        </w:rPr>
      </w:pPr>
      <w:r w:rsidRPr="686D2602" w:rsidR="550702F6">
        <w:rPr>
          <w:rFonts w:ascii="Calibri" w:hAnsi="Calibri" w:eastAsia="Calibri" w:cs="Calibri"/>
          <w:b w:val="0"/>
          <w:bCs w:val="0"/>
          <w:noProof w:val="0"/>
          <w:color w:val="auto"/>
          <w:sz w:val="22"/>
          <w:szCs w:val="22"/>
          <w:lang w:val="cs"/>
        </w:rPr>
        <w:t xml:space="preserve">po realizaci akce máte povinnost vypracovat závěrečnou zprávu </w:t>
      </w:r>
    </w:p>
    <w:p w:rsidR="550702F6" w:rsidP="686D2602" w:rsidRDefault="550702F6" w14:paraId="3A41836B" w14:textId="0AC366CB">
      <w:pPr>
        <w:pStyle w:val="ListParagraph"/>
        <w:numPr>
          <w:ilvl w:val="0"/>
          <w:numId w:val="16"/>
        </w:numPr>
        <w:spacing w:after="160" w:line="259" w:lineRule="auto"/>
        <w:rPr>
          <w:rFonts w:ascii="Calibri" w:hAnsi="Calibri" w:eastAsia="Calibri" w:cs="Calibri"/>
          <w:b w:val="0"/>
          <w:bCs w:val="0"/>
          <w:noProof w:val="0"/>
          <w:color w:val="auto"/>
          <w:sz w:val="22"/>
          <w:szCs w:val="22"/>
          <w:lang w:val="cs"/>
        </w:rPr>
      </w:pPr>
      <w:r w:rsidRPr="686D2602" w:rsidR="550702F6">
        <w:rPr>
          <w:rFonts w:ascii="Calibri" w:hAnsi="Calibri" w:eastAsia="Calibri" w:cs="Calibri"/>
          <w:b w:val="0"/>
          <w:bCs w:val="0"/>
          <w:noProof w:val="0"/>
          <w:color w:val="auto"/>
          <w:sz w:val="22"/>
          <w:szCs w:val="22"/>
          <w:lang w:val="cs"/>
        </w:rPr>
        <w:t xml:space="preserve">závěrečná zpráva se odzevzdává </w:t>
      </w:r>
      <w:r w:rsidRPr="686D2602" w:rsidR="7E07F31E">
        <w:rPr>
          <w:rFonts w:ascii="Calibri" w:hAnsi="Calibri" w:eastAsia="Calibri" w:cs="Calibri"/>
          <w:b w:val="0"/>
          <w:bCs w:val="0"/>
          <w:noProof w:val="0"/>
          <w:color w:val="auto"/>
          <w:sz w:val="22"/>
          <w:szCs w:val="22"/>
          <w:lang w:val="cs"/>
        </w:rPr>
        <w:t xml:space="preserve">elektronicky </w:t>
      </w:r>
      <w:r w:rsidRPr="686D2602" w:rsidR="550702F6">
        <w:rPr>
          <w:rFonts w:ascii="Calibri" w:hAnsi="Calibri" w:eastAsia="Calibri" w:cs="Calibri"/>
          <w:b w:val="0"/>
          <w:bCs w:val="0"/>
          <w:noProof w:val="0"/>
          <w:color w:val="auto"/>
          <w:sz w:val="22"/>
          <w:szCs w:val="22"/>
          <w:lang w:val="cs"/>
        </w:rPr>
        <w:t xml:space="preserve">prostřednictvím odkazu uvedeného ve smlouvě </w:t>
      </w:r>
    </w:p>
    <w:p w:rsidR="550702F6" w:rsidP="686D2602" w:rsidRDefault="550702F6" w14:paraId="58BA3919" w14:textId="63C676EA">
      <w:pPr>
        <w:pStyle w:val="ListParagraph"/>
        <w:numPr>
          <w:ilvl w:val="0"/>
          <w:numId w:val="16"/>
        </w:numPr>
        <w:spacing w:after="160" w:line="259" w:lineRule="auto"/>
        <w:rPr>
          <w:rFonts w:ascii="Calibri" w:hAnsi="Calibri" w:eastAsia="Calibri" w:cs="Calibri"/>
          <w:b w:val="0"/>
          <w:bCs w:val="0"/>
          <w:noProof w:val="0"/>
          <w:color w:val="auto"/>
          <w:sz w:val="22"/>
          <w:szCs w:val="22"/>
          <w:lang w:val="cs"/>
        </w:rPr>
      </w:pPr>
      <w:r w:rsidRPr="686D2602" w:rsidR="550702F6">
        <w:rPr>
          <w:rFonts w:ascii="Calibri" w:hAnsi="Calibri" w:eastAsia="Calibri" w:cs="Calibri"/>
          <w:b w:val="0"/>
          <w:bCs w:val="0"/>
          <w:noProof w:val="0"/>
          <w:color w:val="auto"/>
          <w:sz w:val="22"/>
          <w:szCs w:val="22"/>
          <w:lang w:val="cs"/>
        </w:rPr>
        <w:t>v závěrečných zprávách nezapomeňte zmínit, konkrétní tituly, soubory, performance či případná témata, která se k výjezdu vztahovala</w:t>
      </w:r>
    </w:p>
    <w:p w:rsidR="678A4950" w:rsidP="686D2602" w:rsidRDefault="678A4950" w14:paraId="2ACE7FB8" w14:textId="4F610AAE">
      <w:pPr>
        <w:pStyle w:val="ListParagraph"/>
        <w:numPr>
          <w:ilvl w:val="0"/>
          <w:numId w:val="16"/>
        </w:numPr>
        <w:spacing w:before="0" w:beforeAutospacing="off" w:after="0" w:afterAutospacing="off"/>
        <w:rPr>
          <w:rFonts w:ascii="Calibri" w:hAnsi="Calibri" w:eastAsia="Calibri" w:cs="Calibri"/>
          <w:b w:val="0"/>
          <w:bCs w:val="0"/>
          <w:noProof w:val="0"/>
          <w:color w:val="auto"/>
          <w:sz w:val="22"/>
          <w:szCs w:val="22"/>
          <w:lang w:val="cs"/>
        </w:rPr>
      </w:pPr>
      <w:r w:rsidRPr="686D2602" w:rsidR="678A4950">
        <w:rPr>
          <w:rFonts w:ascii="Calibri" w:hAnsi="Calibri" w:eastAsia="Calibri" w:cs="Calibri"/>
          <w:b w:val="0"/>
          <w:bCs w:val="0"/>
          <w:noProof w:val="0"/>
          <w:color w:val="auto"/>
          <w:sz w:val="22"/>
          <w:szCs w:val="22"/>
          <w:lang w:val="cs"/>
        </w:rPr>
        <w:t>K</w:t>
      </w:r>
      <w:r w:rsidRPr="686D2602" w:rsidR="550702F6">
        <w:rPr>
          <w:rFonts w:ascii="Calibri" w:hAnsi="Calibri" w:eastAsia="Calibri" w:cs="Calibri"/>
          <w:b w:val="0"/>
          <w:bCs w:val="0"/>
          <w:noProof w:val="0"/>
          <w:color w:val="auto"/>
          <w:sz w:val="22"/>
          <w:szCs w:val="22"/>
          <w:lang w:val="cs"/>
        </w:rPr>
        <w:t>oordinátor</w:t>
      </w:r>
      <w:r w:rsidRPr="686D2602" w:rsidR="678A4950">
        <w:rPr>
          <w:rFonts w:ascii="Calibri" w:hAnsi="Calibri" w:eastAsia="Calibri" w:cs="Calibri"/>
          <w:b w:val="0"/>
          <w:bCs w:val="0"/>
          <w:noProof w:val="0"/>
          <w:color w:val="auto"/>
          <w:sz w:val="22"/>
          <w:szCs w:val="22"/>
          <w:lang w:val="cs"/>
        </w:rPr>
        <w:t>*ka</w:t>
      </w:r>
      <w:r w:rsidRPr="686D2602" w:rsidR="550702F6">
        <w:rPr>
          <w:rFonts w:ascii="Calibri" w:hAnsi="Calibri" w:eastAsia="Calibri" w:cs="Calibri"/>
          <w:b w:val="0"/>
          <w:bCs w:val="0"/>
          <w:noProof w:val="0"/>
          <w:color w:val="auto"/>
          <w:sz w:val="22"/>
          <w:szCs w:val="22"/>
          <w:lang w:val="cs"/>
        </w:rPr>
        <w:t xml:space="preserve"> PerformCzech má možnost vrátit zpráv</w:t>
      </w:r>
      <w:r w:rsidRPr="686D2602" w:rsidR="25CA04A3">
        <w:rPr>
          <w:rFonts w:ascii="Calibri" w:hAnsi="Calibri" w:eastAsia="Calibri" w:cs="Calibri"/>
          <w:b w:val="0"/>
          <w:bCs w:val="0"/>
          <w:noProof w:val="0"/>
          <w:color w:val="auto"/>
          <w:sz w:val="22"/>
          <w:szCs w:val="22"/>
          <w:lang w:val="cs"/>
        </w:rPr>
        <w:t>u</w:t>
      </w:r>
      <w:r w:rsidRPr="686D2602" w:rsidR="550702F6">
        <w:rPr>
          <w:rFonts w:ascii="Calibri" w:hAnsi="Calibri" w:eastAsia="Calibri" w:cs="Calibri"/>
          <w:b w:val="0"/>
          <w:bCs w:val="0"/>
          <w:noProof w:val="0"/>
          <w:color w:val="auto"/>
          <w:sz w:val="22"/>
          <w:szCs w:val="22"/>
          <w:lang w:val="cs"/>
        </w:rPr>
        <w:t xml:space="preserve"> k do/přepracování</w:t>
      </w:r>
    </w:p>
    <w:p w:rsidR="550702F6" w:rsidP="686D2602" w:rsidRDefault="550702F6" w14:paraId="4C2C73F8" w14:textId="2713C6F9">
      <w:pPr>
        <w:pStyle w:val="ListParagraph"/>
        <w:numPr>
          <w:ilvl w:val="0"/>
          <w:numId w:val="16"/>
        </w:numPr>
        <w:spacing w:before="0" w:beforeAutospacing="off" w:after="0" w:afterAutospacing="off"/>
        <w:rPr>
          <w:rFonts w:ascii="Calibri" w:hAnsi="Calibri" w:eastAsia="Calibri" w:cs="Calibri"/>
          <w:b w:val="0"/>
          <w:bCs w:val="0"/>
          <w:noProof w:val="0"/>
          <w:color w:val="auto"/>
          <w:sz w:val="22"/>
          <w:szCs w:val="22"/>
          <w:lang w:val="cs"/>
        </w:rPr>
      </w:pPr>
      <w:r w:rsidRPr="686D2602" w:rsidR="550702F6">
        <w:rPr>
          <w:rFonts w:ascii="Calibri" w:hAnsi="Calibri" w:eastAsia="Calibri" w:cs="Calibri"/>
          <w:b w:val="0"/>
          <w:bCs w:val="0"/>
          <w:noProof w:val="0"/>
          <w:color w:val="auto"/>
          <w:sz w:val="22"/>
          <w:szCs w:val="22"/>
          <w:lang w:val="cs"/>
        </w:rPr>
        <w:t>bez schválené závěrečné zprávy Vám nebude vyplacena přidělená částka, Vaší smluvní povinností je odevzdat smlouvu do 14 dnů od ukončení výjezdu jehož datum je stanovené ve smlouvě, nejpozději však do 10.12. téhož roku</w:t>
      </w:r>
      <w:r w:rsidRPr="686D2602" w:rsidR="550702F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p>
    <w:p w:rsidR="422099C6" w:rsidP="686D2602" w:rsidRDefault="422099C6" w14:paraId="46C5508F" w14:textId="6D6DD27B">
      <w:pPr>
        <w:pStyle w:val="ListParagraph"/>
        <w:numPr>
          <w:ilvl w:val="0"/>
          <w:numId w:val="1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22099C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honorář je vyplacen</w:t>
      </w:r>
      <w:r w:rsidRPr="686D2602" w:rsidR="4709069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do</w:t>
      </w:r>
      <w:r w:rsidRPr="686D2602" w:rsidR="422099C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265B793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20 dnů po </w:t>
      </w:r>
      <w:r w:rsidRPr="686D2602" w:rsidR="08A4EBA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schválení</w:t>
      </w:r>
      <w:r w:rsidRPr="686D2602" w:rsidR="265B793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závěrečné zprávy a případných dalších podkladů</w:t>
      </w:r>
      <w:r w:rsidRPr="686D2602" w:rsidR="0B1A57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2BC0DBB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platebním příkazem nebo na základě faktury </w:t>
      </w:r>
      <w:r w:rsidRPr="686D2602" w:rsidR="422099C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po realizaci akce a je podmíněn odevzdáním (a schválením) závěrečné zprávy v temínu určeném ve smlouvě, případně dalších příloh uvedených ve výzvě či smlouvě</w:t>
      </w:r>
    </w:p>
    <w:p w:rsidR="6785401A" w:rsidP="686D2602" w:rsidRDefault="6785401A" w14:paraId="0A2FDE9A" w14:textId="69AC3FB8">
      <w:pPr>
        <w:pStyle w:val="ListParagraph"/>
        <w:numPr>
          <w:ilvl w:val="0"/>
          <w:numId w:val="1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6785401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 případě nákladných akcí (fokusy či cesty mimo Evropy) lze vyplatit část honoráře za přípravné práce na akci </w:t>
      </w:r>
    </w:p>
    <w:p w:rsidR="686D2602" w:rsidP="686D2602" w:rsidRDefault="686D2602" w14:paraId="14F45470" w14:textId="5838F02B">
      <w:pPr>
        <w:pStyle w:val="Normal"/>
        <w:spacing w:before="0" w:beforeAutospacing="off" w:after="0" w:afterAutospacing="off"/>
        <w:ind w:left="0"/>
        <w:rPr>
          <w:rFonts w:ascii="Calibri" w:hAnsi="Calibri" w:eastAsia="Calibri" w:cs="Calibri"/>
          <w:b w:val="1"/>
          <w:bCs w:val="1"/>
          <w:noProof w:val="0"/>
          <w:color w:val="auto"/>
          <w:sz w:val="22"/>
          <w:szCs w:val="22"/>
          <w:lang w:val="cs"/>
        </w:rPr>
      </w:pPr>
    </w:p>
    <w:p w:rsidR="545DBA67" w:rsidP="686D2602" w:rsidRDefault="545DBA67" w14:paraId="54DE6174" w14:textId="3D7A706E">
      <w:pPr>
        <w:pStyle w:val="Heading2"/>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20355700" w:id="980865501"/>
      <w:r w:rsidRPr="686D2602" w:rsidR="757C1F5A">
        <w:rPr>
          <w:noProof w:val="0"/>
          <w:lang w:val="cs"/>
        </w:rPr>
        <w:t>Struktura závěrečné zprávy</w:t>
      </w:r>
      <w:r w:rsidRPr="686D2602" w:rsidR="7993A5E2">
        <w:rPr>
          <w:noProof w:val="0"/>
          <w:lang w:val="cs"/>
        </w:rPr>
        <w:t xml:space="preserve"> (cesty jednotlivců)</w:t>
      </w:r>
      <w:r w:rsidRPr="686D2602" w:rsidR="6A64B72E">
        <w:rPr>
          <w:noProof w:val="0"/>
          <w:lang w:val="cs"/>
        </w:rPr>
        <w:t>:</w:t>
      </w:r>
      <w:bookmarkEnd w:id="980865501"/>
    </w:p>
    <w:p w:rsidR="6A64B72E" w:rsidP="686D2602" w:rsidRDefault="6A64B72E" w14:paraId="0A0C8AEA" w14:textId="17A80C8B">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Přínos účasti pro váš profesní rozvoj, pro vaše budoucí aktivity</w:t>
      </w:r>
    </w:p>
    <w:p w:rsidR="6A64B72E" w:rsidP="686D2602" w:rsidRDefault="6A64B72E" w14:paraId="4FCAAFFD" w14:textId="3EF33546">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Zhodnocení účasti - efektivita programu, průběh akce</w:t>
      </w:r>
    </w:p>
    <w:p w:rsidR="6A64B72E" w:rsidP="686D2602" w:rsidRDefault="6A64B72E" w14:paraId="70E803D9" w14:textId="44C56AC9">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Popište stručně průběh Vašeho pobytu</w:t>
      </w:r>
    </w:p>
    <w:p w:rsidR="6A64B72E" w:rsidP="686D2602" w:rsidRDefault="6A64B72E" w14:paraId="2B9B1744" w14:textId="6BA328EA">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Jaký měl pobyt na akci přínos pro váš profesní rozvoj a jak využijete nabyté poznatky?</w:t>
      </w:r>
    </w:p>
    <w:p w:rsidR="6A64B72E" w:rsidP="686D2602" w:rsidRDefault="6A64B72E" w14:paraId="322F3F4F" w14:textId="7BFF3979">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Jak předáte nabyté poznatky dále? Chystáte se je například někde publikovat, napsat článek, podat zprávu na sociální sítě, pozvat některou inscenaci nebo umělce do ČR, navázat konkrétní projekt spolupráce, seznámit s nimi své spolupracovníky apod.?</w:t>
      </w:r>
    </w:p>
    <w:p w:rsidR="6A64B72E" w:rsidP="686D2602" w:rsidRDefault="6A64B72E" w14:paraId="417653A6" w14:textId="6AF5FFBA">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6A64B72E">
        <w:rPr>
          <w:rFonts w:ascii="Calibri" w:hAnsi="Calibri" w:eastAsia="Calibri" w:cs="Calibri"/>
          <w:b w:val="0"/>
          <w:bCs w:val="0"/>
          <w:noProof w:val="0"/>
          <w:color w:val="auto"/>
          <w:sz w:val="22"/>
          <w:szCs w:val="22"/>
          <w:lang w:val="cs"/>
        </w:rPr>
        <w:t>Získal(a) jste během cesty nějaké dokumenty, odborné materiály, které považujete za důležité pro sdílení s dalšími profesionály v ČR? V případě, že ano, prosíme o jejich stručný popis a informaci, kde jsou dostupné</w:t>
      </w:r>
    </w:p>
    <w:p w:rsidR="3810DF12" w:rsidP="686D2602" w:rsidRDefault="3810DF12" w14:paraId="325286F5" w14:textId="3B3DE28A">
      <w:pPr>
        <w:pStyle w:val="ListParagraph"/>
        <w:numPr>
          <w:ilvl w:val="0"/>
          <w:numId w:val="18"/>
        </w:numPr>
        <w:spacing w:before="0" w:beforeAutospacing="off" w:after="0" w:afterAutospacing="off"/>
        <w:rPr>
          <w:rFonts w:ascii="Calibri" w:hAnsi="Calibri" w:eastAsia="Calibri" w:cs="Calibri"/>
          <w:b w:val="0"/>
          <w:bCs w:val="0"/>
          <w:noProof w:val="0"/>
          <w:color w:val="auto"/>
          <w:sz w:val="22"/>
          <w:szCs w:val="22"/>
          <w:lang w:val="cs"/>
        </w:rPr>
      </w:pPr>
      <w:r w:rsidRPr="686D2602" w:rsidR="3810DF12">
        <w:rPr>
          <w:rFonts w:ascii="Calibri" w:hAnsi="Calibri" w:eastAsia="Calibri" w:cs="Calibri"/>
          <w:b w:val="0"/>
          <w:bCs w:val="0"/>
          <w:noProof w:val="0"/>
          <w:color w:val="auto"/>
          <w:sz w:val="22"/>
          <w:szCs w:val="22"/>
          <w:lang w:val="cs"/>
        </w:rPr>
        <w:t>Fotodokumentace</w:t>
      </w:r>
    </w:p>
    <w:p w:rsidR="686D2602" w:rsidP="686D2602" w:rsidRDefault="686D2602" w14:paraId="30F4C7CD" w14:textId="6E26EE62">
      <w:pPr>
        <w:pStyle w:val="Normal"/>
        <w:spacing w:before="0" w:beforeAutospacing="off" w:after="0" w:afterAutospacing="off"/>
        <w:ind w:left="0"/>
        <w:rPr>
          <w:rFonts w:ascii="Calibri" w:hAnsi="Calibri" w:eastAsia="Calibri" w:cs="Calibri"/>
          <w:b w:val="1"/>
          <w:bCs w:val="1"/>
          <w:noProof w:val="0"/>
          <w:color w:val="auto"/>
          <w:sz w:val="22"/>
          <w:szCs w:val="22"/>
          <w:lang w:val="cs"/>
        </w:rPr>
      </w:pPr>
    </w:p>
    <w:p w:rsidR="1B5561B2" w:rsidP="686D2602" w:rsidRDefault="1B5561B2" w14:paraId="1F69F7CE" w14:textId="28BE22C4">
      <w:pPr>
        <w:pStyle w:val="Heading2"/>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1196713208" w:id="1282896739"/>
      <w:r w:rsidRPr="686D2602" w:rsidR="1B5561B2">
        <w:rPr>
          <w:noProof w:val="0"/>
          <w:lang w:val="cs"/>
        </w:rPr>
        <w:t xml:space="preserve">Struktura závěrečné zprávy </w:t>
      </w:r>
      <w:r w:rsidRPr="686D2602" w:rsidR="258BC757">
        <w:rPr>
          <w:noProof w:val="0"/>
          <w:lang w:val="cs"/>
        </w:rPr>
        <w:t>(akce pořádané partnerskými subjekty)</w:t>
      </w:r>
      <w:bookmarkEnd w:id="1282896739"/>
    </w:p>
    <w:p w:rsidR="6BB3C9F0" w:rsidP="686D2602" w:rsidRDefault="6BB3C9F0" w14:paraId="6640543D" w14:textId="31A20201">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Celkový počet diváků na akci</w:t>
      </w:r>
    </w:p>
    <w:p w:rsidR="6BB3C9F0" w:rsidP="686D2602" w:rsidRDefault="6BB3C9F0" w14:paraId="004DECDC" w14:textId="25369DEC">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Počet profesionálů v kulturním a kreativním sektoru v ČR, kteří se akce účastnili</w:t>
      </w:r>
    </w:p>
    <w:p w:rsidR="6BB3C9F0" w:rsidP="686D2602" w:rsidRDefault="6BB3C9F0" w14:paraId="4D0F867E" w14:textId="60048422">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Popis realizace akce</w:t>
      </w:r>
    </w:p>
    <w:p w:rsidR="6BB3C9F0" w:rsidP="686D2602" w:rsidRDefault="6BB3C9F0" w14:paraId="7C264132" w14:textId="510AF409">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Popis využití podpory ze strany IDU</w:t>
      </w:r>
    </w:p>
    <w:p w:rsidR="6BB3C9F0" w:rsidP="686D2602" w:rsidRDefault="6BB3C9F0" w14:paraId="47C44420" w14:textId="4A0FE74F">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Popis dopadů akce pro rozvoj dovedností a mezinárodní zasíťování profesionálů v kulturním a kreativním sektoru v ČR, kteří se akce účastnili</w:t>
      </w:r>
    </w:p>
    <w:p w:rsidR="6BB3C9F0" w:rsidP="686D2602" w:rsidRDefault="6BB3C9F0" w14:paraId="68BAAD12" w14:textId="4440DFF3">
      <w:pPr>
        <w:pStyle w:val="ListParagraph"/>
        <w:numPr>
          <w:ilvl w:val="0"/>
          <w:numId w:val="26"/>
        </w:numPr>
        <w:spacing w:after="0" w:afterAutospacing="off"/>
        <w:jc w:val="both"/>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Fotodokumentace z akce (min.2, max. 10 příloh)</w:t>
      </w:r>
    </w:p>
    <w:p w:rsidR="6BB3C9F0" w:rsidP="686D2602" w:rsidRDefault="6BB3C9F0" w14:paraId="6807F742" w14:textId="15744E1F">
      <w:pPr>
        <w:pStyle w:val="ListParagraph"/>
        <w:numPr>
          <w:ilvl w:val="0"/>
          <w:numId w:val="26"/>
        </w:numPr>
        <w:spacing w:after="0" w:afterAutospacing="off"/>
        <w:rPr>
          <w:rFonts w:ascii="Calibri" w:hAnsi="Calibri" w:eastAsia="Calibri" w:cs="Calibri" w:asciiTheme="minorAscii" w:hAnsiTheme="minorAscii" w:eastAsiaTheme="minorAscii" w:cstheme="minorAscii"/>
          <w:b w:val="1"/>
          <w:bCs w:val="1"/>
          <w:noProof w:val="0"/>
          <w:color w:val="auto" w:themeColor="background1" w:themeTint="FF" w:themeShade="FF"/>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Program akce včetně povinných log IDU/ATI a PerformCzech (min. 2, max. 5 příloh - prinscreen webu, náhled letáku nebo plakátu apod.)</w:t>
      </w:r>
    </w:p>
    <w:p w:rsidR="6BB3C9F0" w:rsidP="686D2602" w:rsidRDefault="6BB3C9F0" w14:paraId="3D2EC5C5" w14:textId="253DF32D">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Seznam profesionálů v kulturním a kreativním sektoru v ČR, kteří se akce účastnili (formát excel dle zaslaného vzoru)</w:t>
      </w:r>
    </w:p>
    <w:p w:rsidR="6BB3C9F0" w:rsidP="686D2602" w:rsidRDefault="6BB3C9F0" w14:paraId="524EA082" w14:textId="0E73FDB5">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color w:val="auto"/>
          <w:sz w:val="22"/>
          <w:szCs w:val="22"/>
          <w:lang w:val="cs"/>
        </w:rPr>
      </w:pPr>
      <w:r w:rsidRPr="686D2602" w:rsidR="6BB3C9F0">
        <w:rPr>
          <w:rFonts w:ascii="Calibri" w:hAnsi="Calibri" w:eastAsia="Calibri" w:cs="Calibri" w:asciiTheme="minorAscii" w:hAnsiTheme="minorAscii" w:eastAsiaTheme="minorAscii" w:cstheme="minorAscii"/>
          <w:noProof w:val="0"/>
          <w:color w:val="auto"/>
          <w:sz w:val="22"/>
          <w:szCs w:val="22"/>
          <w:lang w:val="cs"/>
        </w:rPr>
        <w:t>Odkazy na online mediální ohlasy akce</w:t>
      </w:r>
    </w:p>
    <w:p w:rsidR="6D42B84F" w:rsidP="686D2602" w:rsidRDefault="6D42B84F" w14:paraId="6A836B54" w14:textId="7561177C">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p>
    <w:p w:rsidR="545DBA67" w:rsidP="686D2602" w:rsidRDefault="545DBA67" w14:paraId="6267EEF6" w14:textId="24B8A8E4">
      <w:pPr>
        <w:pStyle w:val="Heading1"/>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pPr>
      <w:bookmarkStart w:name="_Toc744034383" w:id="939968432"/>
      <w:r w:rsidRPr="686D2602" w:rsidR="5DC4B599">
        <w:rPr>
          <w:noProof w:val="0"/>
          <w:lang w:val="cs"/>
        </w:rPr>
        <w:t xml:space="preserve">6. </w:t>
      </w:r>
      <w:r w:rsidRPr="686D2602" w:rsidR="35FDFD24">
        <w:rPr>
          <w:noProof w:val="0"/>
          <w:lang w:val="cs"/>
        </w:rPr>
        <w:t>Merch</w:t>
      </w:r>
      <w:bookmarkEnd w:id="939968432"/>
      <w:r w:rsidRPr="686D2602" w:rsidR="35FDFD24">
        <w:rPr>
          <w:noProof w:val="0"/>
          <w:lang w:val="cs"/>
        </w:rPr>
        <w:t xml:space="preserve"> </w:t>
      </w:r>
    </w:p>
    <w:p w:rsidR="5A21F848" w:rsidP="686D2602" w:rsidRDefault="5A21F848" w14:paraId="43B82485" w14:textId="258270F3">
      <w:pPr>
        <w:pStyle w:val="Normal"/>
        <w:spacing w:after="160" w:line="259" w:lineRule="auto"/>
        <w:ind w:left="0"/>
        <w:rPr>
          <w:rFonts w:ascii="Calibri" w:hAnsi="Calibri" w:eastAsia="Calibri" w:cs="Calibri" w:asciiTheme="minorAscii" w:hAnsiTheme="minorAscii" w:eastAsiaTheme="minorAscii" w:cstheme="minorAscii"/>
          <w:b w:val="0"/>
          <w:bCs w:val="0"/>
          <w:i w:val="0"/>
          <w:iCs w:val="0"/>
          <w:strike w:val="0"/>
          <w:dstrike w:val="0"/>
          <w:noProof w:val="0"/>
          <w:color w:val="auto" w:themeColor="text1" w:themeTint="FF" w:themeShade="FF"/>
          <w:sz w:val="22"/>
          <w:szCs w:val="22"/>
          <w:u w:val="none"/>
          <w:lang w:val="cs"/>
        </w:rPr>
      </w:pPr>
      <w:r w:rsidRPr="686D2602" w:rsidR="5A21F84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V případě, že se chystáte na výjezd do zahraničí, kontaktujte svého koordinátora</w:t>
      </w:r>
      <w:r w:rsidRPr="686D2602" w:rsidR="67409AF8">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*ku </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výzvy</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s tím, aby vám </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dod</w:t>
      </w:r>
      <w:r w:rsidRPr="686D2602" w:rsidR="0771483C">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al*a</w:t>
      </w:r>
      <w:r w:rsidRPr="686D2602" w:rsidR="6696EC2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w:t>
      </w:r>
      <w:r w:rsidRPr="686D2602" w:rsidR="1724488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potřebný PerformCzech merch. K dispozici jsou záložky, bloky, tužky, propisky a publikace v anglickém jazyce. </w:t>
      </w:r>
      <w:r w:rsidRPr="686D2602" w:rsidR="5FE69CF6">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w:t>
      </w:r>
    </w:p>
    <w:p w:rsidR="291073B0" w:rsidP="686D2602" w:rsidRDefault="291073B0" w14:paraId="285D43D8" w14:textId="231836AB">
      <w:pPr>
        <w:pStyle w:val="Normal"/>
        <w:spacing w:before="0" w:beforeAutospacing="off" w:after="0" w:afterAutospacing="off" w:line="259" w:lineRule="auto"/>
        <w:ind/>
        <w:rPr>
          <w:rFonts w:ascii="Calibri" w:hAnsi="Calibri" w:eastAsia="Calibri" w:cs="Calibri" w:asciiTheme="minorAscii" w:hAnsiTheme="minorAscii" w:eastAsiaTheme="minorAscii" w:cstheme="minorAscii"/>
          <w:noProof w:val="0"/>
          <w:color w:val="auto"/>
          <w:sz w:val="22"/>
          <w:szCs w:val="22"/>
          <w:lang w:val="cs"/>
        </w:rPr>
      </w:pP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Doporučujeme také sledovat naše </w:t>
      </w:r>
      <w:r w:rsidRPr="686D2602" w:rsidR="7DDE619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vzdělávací </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výzvy </w:t>
      </w:r>
      <w:r w:rsidRPr="686D2602" w:rsidR="57110474">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a aktivity </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PerformCzech S</w:t>
      </w:r>
      <w:r w:rsidRPr="686D2602" w:rsidR="1D298801">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KILLS </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programu, </w:t>
      </w:r>
      <w:r w:rsidRPr="686D2602" w:rsidR="75EDBEA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které cílí</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na rozvoj dovedností v oblasti sebeprezentace, digitálního marketingu a propagace. </w:t>
      </w:r>
      <w:r w:rsidRPr="686D2602" w:rsidR="66BC68D6">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M</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ůžete také využít online výukové materiály, které vznikly v rámci mezinárodního vzdělávacího projektu Digital Leap</w:t>
      </w:r>
      <w:r w:rsidRPr="686D2602" w:rsidR="070F25F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 a jsou d</w:t>
      </w:r>
      <w:r w:rsidRPr="686D2602" w:rsidR="291073B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 xml:space="preserve">ostupné </w:t>
      </w:r>
      <w:hyperlink r:id="R576da85e463d416b">
        <w:r w:rsidRPr="686D2602" w:rsidR="291073B0">
          <w:rPr>
            <w:rStyle w:val="Hyperlink"/>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cs"/>
          </w:rPr>
          <w:t>zde</w:t>
        </w:r>
      </w:hyperlink>
    </w:p>
    <w:p w:rsidR="62207E16" w:rsidP="686D2602" w:rsidRDefault="62207E16" w14:paraId="6FA33B44" w14:textId="59329A2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6B75702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Využívejte prezentace na webu </w:t>
      </w:r>
      <w:hyperlink r:id="Rdb0cb81c08034106">
        <w:r w:rsidRPr="686D2602" w:rsidR="6B757023">
          <w:rPr>
            <w:rStyle w:val="Hyperlink"/>
            <w:b w:val="0"/>
            <w:bCs w:val="0"/>
            <w:i w:val="0"/>
            <w:iCs w:val="0"/>
            <w:caps w:val="0"/>
            <w:smallCaps w:val="0"/>
            <w:noProof w:val="0"/>
            <w:color w:val="auto"/>
            <w:lang w:val="cs"/>
          </w:rPr>
          <w:t>www.performczech.cz</w:t>
        </w:r>
      </w:hyperlink>
      <w:r w:rsidRPr="686D2602" w:rsidR="6B75702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(online </w:t>
      </w: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katalog</w:t>
      </w:r>
      <w:r w:rsidRPr="686D2602" w:rsidR="2E7E1A0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inscenací</w:t>
      </w: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2D05410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sekce F</w:t>
      </w: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o</w:t>
      </w:r>
      <w:r w:rsidRPr="686D2602" w:rsidR="1BCE88F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cus, </w:t>
      </w:r>
      <w:r w:rsidRPr="686D2602" w:rsidR="3EB7563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L</w:t>
      </w: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earn a </w:t>
      </w:r>
      <w:r w:rsidRPr="686D2602" w:rsidR="1E2988A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w:t>
      </w:r>
      <w:r w:rsidRPr="686D2602" w:rsidR="5ED0647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ews</w:t>
      </w:r>
      <w:r w:rsidRPr="686D2602" w:rsidR="2C73CC5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a na sociálních sítích PerformCzech </w:t>
      </w:r>
    </w:p>
    <w:p w:rsidR="2148C1E2" w:rsidP="686D2602" w:rsidRDefault="2148C1E2" w14:paraId="6656C275" w14:textId="0BF83D2F">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7CDC722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Při tvorbě  tiskových a online materiálů </w:t>
      </w: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dbejte na povinnou publicitu stanovenou ve smlouvě, loga jsou ke stažení </w:t>
      </w:r>
      <w:hyperlink r:id="R0e77f1db21c84eeb">
        <w:r w:rsidRPr="686D2602" w:rsidR="4A569E7B">
          <w:rPr>
            <w:rStyle w:val="Hyperlink"/>
            <w:b w:val="0"/>
            <w:bCs w:val="0"/>
            <w:i w:val="0"/>
            <w:iCs w:val="0"/>
            <w:caps w:val="0"/>
            <w:smallCaps w:val="0"/>
            <w:noProof w:val="0"/>
            <w:color w:val="auto"/>
            <w:lang w:val="cs"/>
          </w:rPr>
          <w:t>zde</w:t>
        </w:r>
      </w:hyperlink>
    </w:p>
    <w:p w:rsidR="2148C1E2" w:rsidP="686D2602" w:rsidRDefault="2148C1E2" w14:paraId="4E45C9D5" w14:textId="63596DF8">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2E92524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w:t>
      </w: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okud dodáváte vizuální podklady týmu PerformCzech, dbejte n</w:t>
      </w:r>
      <w:r w:rsidRPr="686D2602" w:rsidR="4A569E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ašich </w:t>
      </w:r>
      <w:hyperlink r:id="R612b38f68ea74063">
        <w:r w:rsidRPr="686D2602" w:rsidR="4A569E7B">
          <w:rPr>
            <w:rStyle w:val="Hyperlink"/>
            <w:b w:val="0"/>
            <w:bCs w:val="0"/>
            <w:i w:val="0"/>
            <w:iCs w:val="0"/>
            <w:caps w:val="0"/>
            <w:smallCaps w:val="0"/>
            <w:strike w:val="0"/>
            <w:dstrike w:val="0"/>
            <w:noProof w:val="0"/>
            <w:color w:val="auto"/>
            <w:lang w:val="cs-CZ"/>
          </w:rPr>
          <w:t>Tips</w:t>
        </w:r>
        <w:r w:rsidRPr="686D2602" w:rsidR="4A569E7B">
          <w:rPr>
            <w:rStyle w:val="Hyperlink"/>
            <w:b w:val="0"/>
            <w:bCs w:val="0"/>
            <w:i w:val="0"/>
            <w:iCs w:val="0"/>
            <w:caps w:val="0"/>
            <w:smallCaps w:val="0"/>
            <w:strike w:val="0"/>
            <w:dstrike w:val="0"/>
            <w:noProof w:val="0"/>
            <w:color w:val="auto"/>
            <w:lang w:val="cs-CZ"/>
          </w:rPr>
          <w:t xml:space="preserve"> &amp; </w:t>
        </w:r>
        <w:r w:rsidRPr="686D2602" w:rsidR="4A569E7B">
          <w:rPr>
            <w:rStyle w:val="Hyperlink"/>
            <w:b w:val="0"/>
            <w:bCs w:val="0"/>
            <w:i w:val="0"/>
            <w:iCs w:val="0"/>
            <w:caps w:val="0"/>
            <w:smallCaps w:val="0"/>
            <w:strike w:val="0"/>
            <w:dstrike w:val="0"/>
            <w:noProof w:val="0"/>
            <w:color w:val="auto"/>
            <w:lang w:val="cs-CZ"/>
          </w:rPr>
          <w:t>Tricks</w:t>
        </w:r>
        <w:r w:rsidRPr="686D2602" w:rsidR="4A569E7B">
          <w:rPr>
            <w:rStyle w:val="Hyperlink"/>
            <w:b w:val="0"/>
            <w:bCs w:val="0"/>
            <w:i w:val="0"/>
            <w:iCs w:val="0"/>
            <w:caps w:val="0"/>
            <w:smallCaps w:val="0"/>
            <w:strike w:val="0"/>
            <w:dstrike w:val="0"/>
            <w:noProof w:val="0"/>
            <w:color w:val="auto"/>
            <w:lang w:val="cs-CZ"/>
          </w:rPr>
          <w:t xml:space="preserve"> pro vizuální obsah online &amp; </w:t>
        </w:r>
        <w:r w:rsidRPr="686D2602" w:rsidR="4A569E7B">
          <w:rPr>
            <w:rStyle w:val="Hyperlink"/>
            <w:b w:val="0"/>
            <w:bCs w:val="0"/>
            <w:i w:val="0"/>
            <w:iCs w:val="0"/>
            <w:caps w:val="0"/>
            <w:smallCaps w:val="0"/>
            <w:strike w:val="0"/>
            <w:dstrike w:val="0"/>
            <w:noProof w:val="0"/>
            <w:color w:val="auto"/>
            <w:lang w:val="cs-CZ"/>
          </w:rPr>
          <w:t>offline</w:t>
        </w:r>
      </w:hyperlink>
      <w:r w:rsidRPr="686D2602" w:rsidR="4A569E7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u w:val="none"/>
          <w:lang w:val="cs-CZ"/>
        </w:rPr>
        <w:t xml:space="preserve"> </w:t>
      </w:r>
    </w:p>
    <w:p w:rsidR="2148C1E2" w:rsidP="686D2602" w:rsidRDefault="2148C1E2" w14:paraId="325EA7B9" w14:textId="3354D887">
      <w:pPr>
        <w:rPr>
          <w:rFonts w:ascii="Calibri" w:hAnsi="Calibri" w:eastAsia="Calibri" w:cs="Calibri" w:asciiTheme="minorAscii" w:hAnsiTheme="minorAscii" w:eastAsiaTheme="minorAscii" w:cstheme="minorAscii"/>
          <w:color w:val="auto"/>
          <w:sz w:val="22"/>
          <w:szCs w:val="22"/>
        </w:rPr>
      </w:pPr>
      <w:r w:rsidRPr="686D2602">
        <w:rPr>
          <w:rFonts w:ascii="Calibri" w:hAnsi="Calibri" w:eastAsia="Calibri" w:cs="Calibri" w:asciiTheme="minorAscii" w:hAnsiTheme="minorAscii" w:eastAsiaTheme="minorAscii" w:cstheme="minorAscii"/>
          <w:color w:val="auto"/>
          <w:sz w:val="22"/>
          <w:szCs w:val="22"/>
        </w:rPr>
        <w:br w:type="page"/>
      </w:r>
    </w:p>
    <w:p w:rsidR="7AB39DC5" w:rsidP="1C89CB42" w:rsidRDefault="7AB39DC5" w14:paraId="6A3E433A" w14:textId="5A947AD2">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pPr>
      <w:r w:rsidRPr="1C89CB42" w:rsidR="208F420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1C89CB42" w:rsidR="4197246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R</w:t>
      </w:r>
      <w:r w:rsidRPr="1C89CB42" w:rsidR="208F420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ádi pomůžeme </w:t>
      </w:r>
      <w:r w:rsidRPr="1C89CB42" w:rsidR="4C02E0C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s </w:t>
      </w:r>
      <w:r w:rsidRPr="1C89CB42" w:rsidR="208F420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konzultací, případně koordinací a výrobou materiálů za celou delegaci z ČR</w:t>
      </w:r>
    </w:p>
    <w:p w:rsidR="545DBA67" w:rsidP="686D2602" w:rsidRDefault="545DBA67" w14:paraId="5D805FFA" w14:textId="40F8E890">
      <w:pPr>
        <w:pStyle w:val="Normal"/>
        <w:rPr>
          <w:rFonts w:ascii="Calibri" w:hAnsi="Calibri" w:eastAsia="Calibri" w:cs="Calibri" w:asciiTheme="minorAscii" w:hAnsiTheme="minorAscii" w:eastAsiaTheme="minorAscii" w:cstheme="minorAscii"/>
          <w:b w:val="1"/>
          <w:bCs w:val="1"/>
          <w:color w:val="auto"/>
          <w:sz w:val="22"/>
          <w:szCs w:val="22"/>
        </w:rPr>
      </w:pPr>
    </w:p>
    <w:p w:rsidR="6CBB674F" w:rsidP="6657F71F" w:rsidRDefault="6CBB674F" w14:paraId="0AB42A72" w14:textId="08B83659">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657F71F" w:rsidR="30D2D7E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7. </w:t>
      </w:r>
      <w:r w:rsidRPr="6657F71F" w:rsidR="2FFA67F4">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Jak s námi spolupracovat</w:t>
      </w:r>
      <w:r w:rsidRPr="6657F71F" w:rsidR="7FCA570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 </w:t>
      </w:r>
      <w:r w:rsidRPr="6657F71F" w:rsidR="2F162FCB">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během cesty</w:t>
      </w:r>
      <w:r w:rsidRPr="6657F71F" w:rsidR="7FCA570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w:t>
      </w:r>
      <w:r w:rsidRPr="6657F71F" w:rsidR="5144CA36">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 </w:t>
      </w:r>
    </w:p>
    <w:p w:rsidR="6CBB674F" w:rsidP="686D2602" w:rsidRDefault="6CBB674F" w14:paraId="7AACE1A9" w14:textId="49E189A6">
      <w:pPr>
        <w:pStyle w:val="ListParagraph"/>
        <w:numPr>
          <w:ilvl w:val="0"/>
          <w:numId w:val="1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commentRangeStart w:id="1622347465"/>
      <w:r w:rsidRPr="6657F71F" w:rsidR="7FCA57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Krátký</w:t>
      </w:r>
      <w:r w:rsidRPr="6657F71F" w:rsidR="138871C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profesní</w:t>
      </w:r>
      <w:r w:rsidRPr="6657F71F" w:rsidR="7FCA57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medailonek</w:t>
      </w:r>
      <w:r w:rsidRPr="6657F71F" w:rsidR="79DA3DB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o účastníkovi</w:t>
      </w:r>
      <w:r w:rsidRPr="6657F71F" w:rsidR="1DF0789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w:t>
      </w:r>
      <w:r w:rsidRPr="6657F71F" w:rsidR="7845148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ČJ </w:t>
      </w:r>
      <w:commentRangeEnd w:id="1622347465"/>
      <w:r>
        <w:rPr>
          <w:rStyle w:val="CommentReference"/>
        </w:rPr>
        <w:commentReference w:id="1622347465"/>
      </w:r>
      <w:r w:rsidRPr="6657F71F" w:rsidR="101285B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a portrétní fotografie.</w:t>
      </w:r>
    </w:p>
    <w:p w:rsidR="58FC55AD" w:rsidP="686D2602" w:rsidRDefault="58FC55AD" w14:paraId="7131DC74" w14:textId="06123E6D">
      <w:pPr>
        <w:pStyle w:val="ListParagraph"/>
        <w:numPr>
          <w:ilvl w:val="0"/>
          <w:numId w:val="1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58FC55A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Krátký report z akce</w:t>
      </w:r>
      <w:r w:rsidRPr="686D2602" w:rsidR="6D357FB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6D357FB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pár vět o průběhu akce.</w:t>
      </w:r>
    </w:p>
    <w:p w:rsidR="4DFD5BA7" w:rsidP="686D2602" w:rsidRDefault="4DFD5BA7" w14:paraId="46FED6E4" w14:textId="376956B7">
      <w:pPr>
        <w:pStyle w:val="ListParagraph"/>
        <w:numPr>
          <w:ilvl w:val="0"/>
          <w:numId w:val="10"/>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2"/>
          <w:szCs w:val="22"/>
          <w:lang w:val="cs"/>
        </w:rPr>
      </w:pPr>
      <w:r w:rsidRPr="686D2602" w:rsidR="0F7A9D4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Pořízení několika fotografií</w:t>
      </w:r>
      <w:r w:rsidRPr="686D2602" w:rsidR="089E5CA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w:t>
      </w:r>
    </w:p>
    <w:p w:rsidR="4DFD5BA7" w:rsidP="686D2602" w:rsidRDefault="4DFD5BA7" w14:paraId="3F3FCDB9" w14:textId="08731CC2">
      <w:pPr>
        <w:pStyle w:val="ListParagraph"/>
        <w:numPr>
          <w:ilvl w:val="0"/>
          <w:numId w:val="10"/>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0F7A9D4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Vše poslat </w:t>
      </w:r>
      <w:r w:rsidRPr="686D2602" w:rsidR="4BD674F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na</w:t>
      </w:r>
      <w:r w:rsidRPr="686D2602" w:rsidR="0B7A9DA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matous.danzer@idu.cz</w:t>
      </w:r>
    </w:p>
    <w:p w:rsidR="67E83D69" w:rsidP="686D2602" w:rsidRDefault="67E83D69" w14:paraId="09DF5302" w14:textId="78DCE6F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2"/>
          <w:szCs w:val="22"/>
          <w:lang w:val="cs"/>
        </w:rPr>
      </w:pPr>
      <w:r w:rsidRPr="686D2602" w:rsidR="67E83D69">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8. </w:t>
      </w:r>
      <w:r w:rsidRPr="686D2602" w:rsidR="0ED0D7F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cs"/>
        </w:rPr>
        <w:t xml:space="preserve">Jak s námi spolupracovat po uskutečnění výjezdu: </w:t>
      </w:r>
    </w:p>
    <w:p w:rsidR="39CCB4F8" w:rsidP="686D2602" w:rsidRDefault="39CCB4F8" w14:paraId="1D2F1D39" w14:textId="3F2DC7CA">
      <w:pPr>
        <w:pStyle w:val="ListParagraph"/>
        <w:numPr>
          <w:ilvl w:val="0"/>
          <w:numId w:val="1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Vypl</w:t>
      </w:r>
      <w:r w:rsidRPr="686D2602" w:rsidR="4E38413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ňte</w:t>
      </w: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závěrečnou zprávu na online formuláři do 2 týdnů po realizaci cesty/akce</w:t>
      </w:r>
    </w:p>
    <w:p w:rsidR="39CCB4F8" w:rsidP="686D2602" w:rsidRDefault="39CCB4F8" w14:paraId="530E0989" w14:textId="6B9F7A09">
      <w:pPr>
        <w:pStyle w:val="ListParagraph"/>
        <w:numPr>
          <w:ilvl w:val="0"/>
          <w:numId w:val="1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Před</w:t>
      </w:r>
      <w:r w:rsidRPr="686D2602" w:rsidR="4E38413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ejte</w:t>
      </w: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získané tištěné materiály do Knihovny IDU nebo archivu OMS </w:t>
      </w:r>
    </w:p>
    <w:p w:rsidR="39CCB4F8" w:rsidP="686D2602" w:rsidRDefault="39CCB4F8" w14:paraId="2B9F645C" w14:textId="1DEBB918">
      <w:pPr>
        <w:pStyle w:val="ListParagraph"/>
        <w:numPr>
          <w:ilvl w:val="0"/>
          <w:numId w:val="1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Sdíle</w:t>
      </w:r>
      <w:r w:rsidRPr="686D2602" w:rsidR="2651A97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jte</w:t>
      </w:r>
      <w:r w:rsidRPr="686D2602" w:rsidR="39CCB4F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w:t>
      </w:r>
      <w:r w:rsidRPr="686D2602" w:rsidR="03331B7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informace o navázaných spolupracích či kontaktech i v delší</w:t>
      </w:r>
      <w:r w:rsidRPr="686D2602" w:rsidR="034A615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m</w:t>
      </w:r>
      <w:r w:rsidRPr="686D2602" w:rsidR="03331B7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horizontu</w:t>
      </w:r>
    </w:p>
    <w:p w:rsidR="03331B7A" w:rsidP="686D2602" w:rsidRDefault="03331B7A" w14:paraId="62CE81AE" w14:textId="340C1D6F">
      <w:pPr>
        <w:pStyle w:val="ListParagraph"/>
        <w:numPr>
          <w:ilvl w:val="0"/>
          <w:numId w:val="1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03331B7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Sdíle</w:t>
      </w:r>
      <w:r w:rsidRPr="686D2602" w:rsidR="4AE423E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jte</w:t>
      </w:r>
      <w:r w:rsidRPr="686D2602" w:rsidR="03331B7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 výstupy z výjezdu (napříkald publikované články rádi pře</w:t>
      </w:r>
      <w:r w:rsidRPr="686D2602" w:rsidR="15F9F26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w:t>
      </w:r>
      <w:r w:rsidRPr="686D2602" w:rsidR="03331B7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dílíme na sociálních sítích či webu PerformCzech)</w:t>
      </w:r>
    </w:p>
    <w:p w:rsidR="03331B7A" w:rsidP="686D2602" w:rsidRDefault="03331B7A" w14:paraId="28AAA597" w14:textId="5FE16B6B">
      <w:pPr>
        <w:pStyle w:val="ListParagraph"/>
        <w:numPr>
          <w:ilvl w:val="0"/>
          <w:numId w:val="1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59FA5F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Sdíle</w:t>
      </w:r>
      <w:r w:rsidRPr="686D2602" w:rsidR="21328C1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jte </w:t>
      </w:r>
      <w:r w:rsidRPr="686D2602" w:rsidR="459FA5F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případné podněty pro mezinárod</w:t>
      </w:r>
      <w:r w:rsidRPr="686D2602" w:rsidR="5D54D6E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n</w:t>
      </w:r>
      <w:r w:rsidRPr="686D2602" w:rsidR="459FA5F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í spolupráci v oblasti čes</w:t>
      </w:r>
      <w:r w:rsidRPr="686D2602" w:rsidR="51FE087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k</w:t>
      </w:r>
      <w:r w:rsidRPr="686D2602" w:rsidR="459FA5F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ých scénických umění (například partnery vhodné do aktivit pro zahraniční profesionly v ČR, pozvánky d</w:t>
      </w:r>
      <w:r w:rsidRPr="686D2602" w:rsidR="00FF70A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o projektů či akcí, které nevyužijete apod.)</w:t>
      </w:r>
    </w:p>
    <w:p w:rsidR="4BB64FD7" w:rsidP="686D2602" w:rsidRDefault="4BB64FD7" w14:paraId="44D97A73" w14:textId="4F721513">
      <w:pPr>
        <w:pStyle w:val="ListParagraph"/>
        <w:numPr>
          <w:ilvl w:val="0"/>
          <w:numId w:val="1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cs"/>
        </w:rPr>
      </w:pPr>
      <w:r w:rsidRPr="686D2602" w:rsidR="4BB64FD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Podíl</w:t>
      </w:r>
      <w:r w:rsidRPr="686D2602" w:rsidR="1E0D72A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ejte </w:t>
      </w:r>
      <w:r w:rsidRPr="686D2602" w:rsidR="4BB64FD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cs"/>
        </w:rPr>
        <w:t xml:space="preserve">se na dotazníkových šetřeních PerformCzech, která mapují potřeby aktuální českých scénických umění </w:t>
      </w:r>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xmlns:r="http://schemas.openxmlformats.org/officeDocument/2006/relationships">
  <w:comment w:initials="NV" w:author="Nádeníčková Veronika" w:date="2023-10-17T13:39:34" w:id="1622347465">
    <w:p w:rsidR="1C89CB42" w:rsidRDefault="1C89CB42" w14:paraId="0FFC4F08" w14:textId="70B256A6">
      <w:pPr>
        <w:pStyle w:val="CommentText"/>
      </w:pPr>
      <w:r w:rsidR="1C89CB42">
        <w:rPr/>
        <w:t>Nemůžeme si tohle vytáhnout z CV co zasílají s přihláškou?</w:t>
      </w:r>
      <w:r>
        <w:rPr>
          <w:rStyle w:val="CommentReference"/>
        </w:rPr>
        <w:annotationRef/>
      </w:r>
    </w:p>
  </w:comment>
  <w:comment w:initials="PM" w:author="Pecková Černá Martina" w:date="2024-03-19T19:25:52" w:id="1009979855">
    <w:p w:rsidR="686D2602" w:rsidRDefault="686D2602" w14:paraId="2A0EB31B" w14:textId="67A90C71">
      <w:pPr>
        <w:pStyle w:val="CommentText"/>
        <w:rPr/>
      </w:pPr>
      <w:r>
        <w:fldChar w:fldCharType="begin"/>
      </w:r>
      <w:r>
        <w:instrText xml:space="preserve"> HYPERLINK "mailto:Matous.Danzer@idu.cz"</w:instrText>
      </w:r>
      <w:bookmarkStart w:name="_@_DD9C78F61F154BE9A0B8117ADACAB5D1Z" w:id="1311865926"/>
      <w:r>
        <w:fldChar w:fldCharType="separate"/>
      </w:r>
      <w:bookmarkEnd w:id="1311865926"/>
      <w:r w:rsidRPr="686D2602" w:rsidR="686D2602">
        <w:rPr>
          <w:rStyle w:val="Mention"/>
          <w:noProof/>
        </w:rPr>
        <w:t>@Danzer Matouš</w:t>
      </w:r>
      <w:r>
        <w:fldChar w:fldCharType="end"/>
      </w:r>
      <w:r w:rsidR="686D2602">
        <w:rPr/>
        <w:t xml:space="preserve"> doplň</w:t>
      </w:r>
      <w:r>
        <w:rPr>
          <w:rStyle w:val="CommentReference"/>
        </w:rPr>
        <w:annotationRef/>
      </w:r>
    </w:p>
  </w:comment>
  <w:comment w:initials="PM" w:author="Pecková Černá Martina" w:date="2024-03-19T19:26:12" w:id="1365515936">
    <w:p w:rsidR="686D2602" w:rsidRDefault="686D2602" w14:paraId="68BE9C4C" w14:textId="6BA3479E">
      <w:pPr>
        <w:pStyle w:val="CommentText"/>
        <w:rPr/>
      </w:pPr>
      <w:r>
        <w:fldChar w:fldCharType="begin"/>
      </w:r>
      <w:r>
        <w:instrText xml:space="preserve"> HYPERLINK "mailto:Matous.Danzer@idu.cz"</w:instrText>
      </w:r>
      <w:bookmarkStart w:name="_@_1E8E599CCA014064A0BF82DB5CA3048EZ" w:id="2040246536"/>
      <w:r>
        <w:fldChar w:fldCharType="separate"/>
      </w:r>
      <w:bookmarkEnd w:id="2040246536"/>
      <w:r w:rsidRPr="686D2602" w:rsidR="686D2602">
        <w:rPr>
          <w:rStyle w:val="Mention"/>
          <w:noProof/>
        </w:rPr>
        <w:t>@Danzer Matouš</w:t>
      </w:r>
      <w:r>
        <w:fldChar w:fldCharType="end"/>
      </w:r>
      <w:r w:rsidR="686D2602">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FFC4F08"/>
  <w15:commentEx w15:done="1" w15:paraId="2A0EB31B"/>
  <w15:commentEx w15:done="1" w15:paraId="68BE9C4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8BF9A" w16cex:dateUtc="2023-10-17T11:39:34.951Z"/>
  <w16cex:commentExtensible w16cex:durableId="1FE3D8A6" w16cex:dateUtc="2024-03-19T18:26:12.157Z"/>
  <w16cex:commentExtensible w16cex:durableId="1BA3DBCD" w16cex:dateUtc="2024-03-19T18:25:52.805Z"/>
</w16cex:commentsExtensible>
</file>

<file path=word/commentsIds.xml><?xml version="1.0" encoding="utf-8"?>
<w16cid:commentsIds xmlns:mc="http://schemas.openxmlformats.org/markup-compatibility/2006" xmlns:w16cid="http://schemas.microsoft.com/office/word/2016/wordml/cid" mc:Ignorable="w16cid">
  <w16cid:commentId w16cid:paraId="0FFC4F08" w16cid:durableId="2818BF9A"/>
  <w16cid:commentId w16cid:paraId="2A0EB31B" w16cid:durableId="1BA3DBCD"/>
  <w16cid:commentId w16cid:paraId="68BE9C4C" w16cid:durableId="1FE3D8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54949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18a86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4d6c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e01c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05ea9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e58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78b5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c191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7f3b6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2f3eb3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52f21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d930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5f5d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b7a87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3a66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36a3d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c91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a5f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358c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6586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7cf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c61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2b2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a8e4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84d8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046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Pecková Černá Martina">
    <w15:presenceInfo w15:providerId="AD" w15:userId="S::martina.cerna@idu.cz::853ee8ca-5d6e-4e48-9cda-b08d21b97c70"/>
  </w15:person>
  <w15:person w15:author="Nádeníčková Veronika">
    <w15:presenceInfo w15:providerId="AD" w15:userId="S::veronika.nadenickova@idu.cz::f684e42c-13b1-4efc-b8c7-2c29cbdd5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392F8"/>
    <w:rsid w:val="00107152"/>
    <w:rsid w:val="00565A3B"/>
    <w:rsid w:val="008E5BB2"/>
    <w:rsid w:val="00B14D0B"/>
    <w:rsid w:val="00EBDCFC"/>
    <w:rsid w:val="00FF70AA"/>
    <w:rsid w:val="01366920"/>
    <w:rsid w:val="0182C921"/>
    <w:rsid w:val="0197C7C6"/>
    <w:rsid w:val="01F22A9C"/>
    <w:rsid w:val="021D69F5"/>
    <w:rsid w:val="028008B8"/>
    <w:rsid w:val="02AD09B8"/>
    <w:rsid w:val="03331B7A"/>
    <w:rsid w:val="034A615C"/>
    <w:rsid w:val="03AB428A"/>
    <w:rsid w:val="03BC9EBB"/>
    <w:rsid w:val="03CDE9FA"/>
    <w:rsid w:val="03F09E60"/>
    <w:rsid w:val="04319BF0"/>
    <w:rsid w:val="044647EC"/>
    <w:rsid w:val="045F7049"/>
    <w:rsid w:val="04742847"/>
    <w:rsid w:val="047AA701"/>
    <w:rsid w:val="04A37ABE"/>
    <w:rsid w:val="0525BD86"/>
    <w:rsid w:val="053F2382"/>
    <w:rsid w:val="05BEF033"/>
    <w:rsid w:val="05F89F6C"/>
    <w:rsid w:val="061CDC17"/>
    <w:rsid w:val="0646434A"/>
    <w:rsid w:val="066C2531"/>
    <w:rsid w:val="06BF5FB0"/>
    <w:rsid w:val="06C25536"/>
    <w:rsid w:val="06CE3A6B"/>
    <w:rsid w:val="070F25FA"/>
    <w:rsid w:val="07142C34"/>
    <w:rsid w:val="0770ACBB"/>
    <w:rsid w:val="0771483C"/>
    <w:rsid w:val="079BE0EA"/>
    <w:rsid w:val="07E303FE"/>
    <w:rsid w:val="07F0CD1C"/>
    <w:rsid w:val="0826760F"/>
    <w:rsid w:val="08390F5E"/>
    <w:rsid w:val="089E5CA1"/>
    <w:rsid w:val="08A4EBAA"/>
    <w:rsid w:val="08C7D78B"/>
    <w:rsid w:val="08D311B4"/>
    <w:rsid w:val="08DAC791"/>
    <w:rsid w:val="0919B90F"/>
    <w:rsid w:val="09336EE0"/>
    <w:rsid w:val="094F47FF"/>
    <w:rsid w:val="09501808"/>
    <w:rsid w:val="095AA362"/>
    <w:rsid w:val="095CFBEF"/>
    <w:rsid w:val="09D1CA56"/>
    <w:rsid w:val="0A069586"/>
    <w:rsid w:val="0A202BDB"/>
    <w:rsid w:val="0A353DF8"/>
    <w:rsid w:val="0A568084"/>
    <w:rsid w:val="0A64C1EA"/>
    <w:rsid w:val="0A6A4B9B"/>
    <w:rsid w:val="0ADA5F64"/>
    <w:rsid w:val="0B1A5705"/>
    <w:rsid w:val="0B7A9DA7"/>
    <w:rsid w:val="0B81EAF7"/>
    <w:rsid w:val="0BB9B6A7"/>
    <w:rsid w:val="0BC64B37"/>
    <w:rsid w:val="0BC72997"/>
    <w:rsid w:val="0BD020C0"/>
    <w:rsid w:val="0BD10E59"/>
    <w:rsid w:val="0BD8FBDF"/>
    <w:rsid w:val="0C00924B"/>
    <w:rsid w:val="0C924424"/>
    <w:rsid w:val="0CBB79AA"/>
    <w:rsid w:val="0CD66178"/>
    <w:rsid w:val="0CDD2665"/>
    <w:rsid w:val="0CF1F169"/>
    <w:rsid w:val="0CF74926"/>
    <w:rsid w:val="0D0C8081"/>
    <w:rsid w:val="0D3196BA"/>
    <w:rsid w:val="0D7F4004"/>
    <w:rsid w:val="0DC82299"/>
    <w:rsid w:val="0E2E1485"/>
    <w:rsid w:val="0E57AA9B"/>
    <w:rsid w:val="0ED0D7FC"/>
    <w:rsid w:val="0F1B1065"/>
    <w:rsid w:val="0F39A818"/>
    <w:rsid w:val="0F7A9D48"/>
    <w:rsid w:val="0FBC920E"/>
    <w:rsid w:val="0FC095ED"/>
    <w:rsid w:val="0FE40962"/>
    <w:rsid w:val="0FF2164D"/>
    <w:rsid w:val="101285B9"/>
    <w:rsid w:val="10442143"/>
    <w:rsid w:val="104D35DA"/>
    <w:rsid w:val="10555C1A"/>
    <w:rsid w:val="1086EA42"/>
    <w:rsid w:val="10DDF32B"/>
    <w:rsid w:val="10E7CDFB"/>
    <w:rsid w:val="112E8FF5"/>
    <w:rsid w:val="11C5628C"/>
    <w:rsid w:val="11D238D3"/>
    <w:rsid w:val="120A54D8"/>
    <w:rsid w:val="121A6562"/>
    <w:rsid w:val="122841C1"/>
    <w:rsid w:val="12DB0A73"/>
    <w:rsid w:val="12EA08DF"/>
    <w:rsid w:val="1320BC03"/>
    <w:rsid w:val="133EF2BE"/>
    <w:rsid w:val="135BEC9A"/>
    <w:rsid w:val="138871C3"/>
    <w:rsid w:val="142C31D6"/>
    <w:rsid w:val="144D085A"/>
    <w:rsid w:val="147B72D4"/>
    <w:rsid w:val="14A61352"/>
    <w:rsid w:val="14E1789E"/>
    <w:rsid w:val="15521931"/>
    <w:rsid w:val="156680F2"/>
    <w:rsid w:val="1577771F"/>
    <w:rsid w:val="15F1C91E"/>
    <w:rsid w:val="15F9F266"/>
    <w:rsid w:val="1600299D"/>
    <w:rsid w:val="16CC8B24"/>
    <w:rsid w:val="171BAE86"/>
    <w:rsid w:val="1724488A"/>
    <w:rsid w:val="177D1DFD"/>
    <w:rsid w:val="179BF9FE"/>
    <w:rsid w:val="17B31396"/>
    <w:rsid w:val="17B91BD9"/>
    <w:rsid w:val="17CBEC3E"/>
    <w:rsid w:val="17D4F6CB"/>
    <w:rsid w:val="17EE5B96"/>
    <w:rsid w:val="17F8A8BE"/>
    <w:rsid w:val="180066AB"/>
    <w:rsid w:val="1812AA86"/>
    <w:rsid w:val="183492FD"/>
    <w:rsid w:val="18D9AF57"/>
    <w:rsid w:val="19655AA5"/>
    <w:rsid w:val="1992197D"/>
    <w:rsid w:val="199C370C"/>
    <w:rsid w:val="19C0ED40"/>
    <w:rsid w:val="19EB0389"/>
    <w:rsid w:val="19EE25E8"/>
    <w:rsid w:val="1A2D64CD"/>
    <w:rsid w:val="1A4DE3D8"/>
    <w:rsid w:val="1A52F457"/>
    <w:rsid w:val="1A5E4C50"/>
    <w:rsid w:val="1B0C978D"/>
    <w:rsid w:val="1B5561B2"/>
    <w:rsid w:val="1B84D8ED"/>
    <w:rsid w:val="1BB3EC3A"/>
    <w:rsid w:val="1BBF702D"/>
    <w:rsid w:val="1BCE88FF"/>
    <w:rsid w:val="1BE73223"/>
    <w:rsid w:val="1BEF1FA9"/>
    <w:rsid w:val="1C46259F"/>
    <w:rsid w:val="1C89CB42"/>
    <w:rsid w:val="1CA933DA"/>
    <w:rsid w:val="1CB7B487"/>
    <w:rsid w:val="1CFF5DF5"/>
    <w:rsid w:val="1D22A44B"/>
    <w:rsid w:val="1D298801"/>
    <w:rsid w:val="1D8A9519"/>
    <w:rsid w:val="1D95ED12"/>
    <w:rsid w:val="1DF0789D"/>
    <w:rsid w:val="1DF21325"/>
    <w:rsid w:val="1E0D72AF"/>
    <w:rsid w:val="1E0E79B8"/>
    <w:rsid w:val="1E2988A0"/>
    <w:rsid w:val="1E32FD78"/>
    <w:rsid w:val="1E44384F"/>
    <w:rsid w:val="1E480160"/>
    <w:rsid w:val="1E8E4232"/>
    <w:rsid w:val="1ED63054"/>
    <w:rsid w:val="1F01D8CD"/>
    <w:rsid w:val="1F3F4567"/>
    <w:rsid w:val="1F8DE386"/>
    <w:rsid w:val="1FD5F9D6"/>
    <w:rsid w:val="20015B01"/>
    <w:rsid w:val="2050043A"/>
    <w:rsid w:val="206F8DA3"/>
    <w:rsid w:val="20717F25"/>
    <w:rsid w:val="208F4209"/>
    <w:rsid w:val="21328C17"/>
    <w:rsid w:val="2137C5F4"/>
    <w:rsid w:val="2141B926"/>
    <w:rsid w:val="2148C1E2"/>
    <w:rsid w:val="21B7E30A"/>
    <w:rsid w:val="21BD9CFC"/>
    <w:rsid w:val="21C8073C"/>
    <w:rsid w:val="2204333A"/>
    <w:rsid w:val="220D4F86"/>
    <w:rsid w:val="220F3DCB"/>
    <w:rsid w:val="223CFC7E"/>
    <w:rsid w:val="228E4831"/>
    <w:rsid w:val="22A2D9C9"/>
    <w:rsid w:val="22D392DB"/>
    <w:rsid w:val="22E7DFB8"/>
    <w:rsid w:val="22F533C4"/>
    <w:rsid w:val="233A4EB4"/>
    <w:rsid w:val="2391E5CF"/>
    <w:rsid w:val="23BB1EB6"/>
    <w:rsid w:val="23F7EEC3"/>
    <w:rsid w:val="23F9A9C0"/>
    <w:rsid w:val="2433A53D"/>
    <w:rsid w:val="2439CE9E"/>
    <w:rsid w:val="2501EC41"/>
    <w:rsid w:val="258BC757"/>
    <w:rsid w:val="25A26DF1"/>
    <w:rsid w:val="25CA04A3"/>
    <w:rsid w:val="2612A674"/>
    <w:rsid w:val="26217923"/>
    <w:rsid w:val="2651A97D"/>
    <w:rsid w:val="265B7932"/>
    <w:rsid w:val="27966856"/>
    <w:rsid w:val="27C494A8"/>
    <w:rsid w:val="280C6CE6"/>
    <w:rsid w:val="288E024E"/>
    <w:rsid w:val="28AF4C04"/>
    <w:rsid w:val="28C5B52B"/>
    <w:rsid w:val="28ECE221"/>
    <w:rsid w:val="291073B0"/>
    <w:rsid w:val="294C91CC"/>
    <w:rsid w:val="29793E8D"/>
    <w:rsid w:val="299FD641"/>
    <w:rsid w:val="29D55D64"/>
    <w:rsid w:val="29E233AB"/>
    <w:rsid w:val="2A7105A7"/>
    <w:rsid w:val="2A7ACA45"/>
    <w:rsid w:val="2AB422ED"/>
    <w:rsid w:val="2AC09135"/>
    <w:rsid w:val="2B00D822"/>
    <w:rsid w:val="2B5161B9"/>
    <w:rsid w:val="2B7CB350"/>
    <w:rsid w:val="2BB62011"/>
    <w:rsid w:val="2BC0DBB0"/>
    <w:rsid w:val="2BCF8BE4"/>
    <w:rsid w:val="2C0087A0"/>
    <w:rsid w:val="2C1CD29C"/>
    <w:rsid w:val="2C1F2365"/>
    <w:rsid w:val="2C73CC5A"/>
    <w:rsid w:val="2C82DFDB"/>
    <w:rsid w:val="2C9BE7CE"/>
    <w:rsid w:val="2D05410D"/>
    <w:rsid w:val="2D51F072"/>
    <w:rsid w:val="2DA6F8EA"/>
    <w:rsid w:val="2DA8A669"/>
    <w:rsid w:val="2DB3FE62"/>
    <w:rsid w:val="2DE4E238"/>
    <w:rsid w:val="2DE966F2"/>
    <w:rsid w:val="2E1362AB"/>
    <w:rsid w:val="2E7E1A09"/>
    <w:rsid w:val="2E89027B"/>
    <w:rsid w:val="2E8D8DAC"/>
    <w:rsid w:val="2E8E8C79"/>
    <w:rsid w:val="2E925241"/>
    <w:rsid w:val="2EA970FC"/>
    <w:rsid w:val="2F00A376"/>
    <w:rsid w:val="2F15223F"/>
    <w:rsid w:val="2F162FCB"/>
    <w:rsid w:val="2FA3C1ED"/>
    <w:rsid w:val="2FD3B6CC"/>
    <w:rsid w:val="2FFA67F4"/>
    <w:rsid w:val="300BBF8A"/>
    <w:rsid w:val="30384CD2"/>
    <w:rsid w:val="303A95DB"/>
    <w:rsid w:val="30581909"/>
    <w:rsid w:val="305D2E87"/>
    <w:rsid w:val="30C32AE8"/>
    <w:rsid w:val="30D2D7E8"/>
    <w:rsid w:val="30EE238D"/>
    <w:rsid w:val="313B3E81"/>
    <w:rsid w:val="31A78FEB"/>
    <w:rsid w:val="31AD695A"/>
    <w:rsid w:val="31EDC308"/>
    <w:rsid w:val="324FEDE6"/>
    <w:rsid w:val="32AA4B2C"/>
    <w:rsid w:val="32DFAC04"/>
    <w:rsid w:val="3346B887"/>
    <w:rsid w:val="33473207"/>
    <w:rsid w:val="335DDB19"/>
    <w:rsid w:val="33C4C278"/>
    <w:rsid w:val="33CF6B05"/>
    <w:rsid w:val="3414BB30"/>
    <w:rsid w:val="3470029D"/>
    <w:rsid w:val="347787C4"/>
    <w:rsid w:val="34C25DDD"/>
    <w:rsid w:val="34C60850"/>
    <w:rsid w:val="34C6F309"/>
    <w:rsid w:val="34E288E8"/>
    <w:rsid w:val="34F5ECF6"/>
    <w:rsid w:val="35AC25B9"/>
    <w:rsid w:val="35FDFD24"/>
    <w:rsid w:val="360D39B9"/>
    <w:rsid w:val="362A5667"/>
    <w:rsid w:val="36379CED"/>
    <w:rsid w:val="366D97F2"/>
    <w:rsid w:val="367AF815"/>
    <w:rsid w:val="367BFD2D"/>
    <w:rsid w:val="367E5949"/>
    <w:rsid w:val="370FAB2C"/>
    <w:rsid w:val="376B36C4"/>
    <w:rsid w:val="376B7874"/>
    <w:rsid w:val="37750F65"/>
    <w:rsid w:val="37C23277"/>
    <w:rsid w:val="37D36D4E"/>
    <w:rsid w:val="3810DF12"/>
    <w:rsid w:val="3817CD8E"/>
    <w:rsid w:val="381AA32A"/>
    <w:rsid w:val="38DEF0A9"/>
    <w:rsid w:val="38E3C67B"/>
    <w:rsid w:val="395763E3"/>
    <w:rsid w:val="395DB56A"/>
    <w:rsid w:val="3969F0B4"/>
    <w:rsid w:val="39BDE791"/>
    <w:rsid w:val="39CCB4F8"/>
    <w:rsid w:val="3A26F574"/>
    <w:rsid w:val="3A5F9D53"/>
    <w:rsid w:val="3A75AFED"/>
    <w:rsid w:val="3A80C124"/>
    <w:rsid w:val="3A9CC8E5"/>
    <w:rsid w:val="3B443E76"/>
    <w:rsid w:val="3B48F69B"/>
    <w:rsid w:val="3B59B7F2"/>
    <w:rsid w:val="3B777A4C"/>
    <w:rsid w:val="3C23B236"/>
    <w:rsid w:val="3C5C7DBB"/>
    <w:rsid w:val="3C68C134"/>
    <w:rsid w:val="3C7B1482"/>
    <w:rsid w:val="3C95A39A"/>
    <w:rsid w:val="3CA6DE71"/>
    <w:rsid w:val="3CB32AF9"/>
    <w:rsid w:val="3CCD92D2"/>
    <w:rsid w:val="3CE0C175"/>
    <w:rsid w:val="3D367EBD"/>
    <w:rsid w:val="3D384CD1"/>
    <w:rsid w:val="3D42EE66"/>
    <w:rsid w:val="3D66E9EF"/>
    <w:rsid w:val="3E16E4E3"/>
    <w:rsid w:val="3E37F841"/>
    <w:rsid w:val="3E72F1A1"/>
    <w:rsid w:val="3E896B2E"/>
    <w:rsid w:val="3EB0F4D3"/>
    <w:rsid w:val="3EB75632"/>
    <w:rsid w:val="3EC273CB"/>
    <w:rsid w:val="3EF7483E"/>
    <w:rsid w:val="3F1378FB"/>
    <w:rsid w:val="3F52CC3C"/>
    <w:rsid w:val="3F5307FF"/>
    <w:rsid w:val="3FAF7569"/>
    <w:rsid w:val="3FDE7F33"/>
    <w:rsid w:val="401115A1"/>
    <w:rsid w:val="402D2915"/>
    <w:rsid w:val="402DA295"/>
    <w:rsid w:val="40671644"/>
    <w:rsid w:val="40EED860"/>
    <w:rsid w:val="40F8F0AD"/>
    <w:rsid w:val="4102AD74"/>
    <w:rsid w:val="41299571"/>
    <w:rsid w:val="41355D48"/>
    <w:rsid w:val="4142338F"/>
    <w:rsid w:val="418A601E"/>
    <w:rsid w:val="41972463"/>
    <w:rsid w:val="41A3887B"/>
    <w:rsid w:val="422099C6"/>
    <w:rsid w:val="424A5D44"/>
    <w:rsid w:val="42B272C7"/>
    <w:rsid w:val="430FE590"/>
    <w:rsid w:val="43161FF5"/>
    <w:rsid w:val="43453025"/>
    <w:rsid w:val="43B0F122"/>
    <w:rsid w:val="43D5CF38"/>
    <w:rsid w:val="44183D40"/>
    <w:rsid w:val="441FE06D"/>
    <w:rsid w:val="4451E902"/>
    <w:rsid w:val="44571306"/>
    <w:rsid w:val="44A2B04F"/>
    <w:rsid w:val="44BD4BB9"/>
    <w:rsid w:val="44C200E0"/>
    <w:rsid w:val="44DB293D"/>
    <w:rsid w:val="44F06B5A"/>
    <w:rsid w:val="451CCC7E"/>
    <w:rsid w:val="459FA5F3"/>
    <w:rsid w:val="45D7E37E"/>
    <w:rsid w:val="464BDF9A"/>
    <w:rsid w:val="46724C0F"/>
    <w:rsid w:val="46CE72DD"/>
    <w:rsid w:val="47090699"/>
    <w:rsid w:val="47633AA2"/>
    <w:rsid w:val="47732320"/>
    <w:rsid w:val="47E99118"/>
    <w:rsid w:val="4891335A"/>
    <w:rsid w:val="48D56685"/>
    <w:rsid w:val="497426A2"/>
    <w:rsid w:val="49AA21A7"/>
    <w:rsid w:val="49BB9A3F"/>
    <w:rsid w:val="4A27839D"/>
    <w:rsid w:val="4A569E7B"/>
    <w:rsid w:val="4A840FD0"/>
    <w:rsid w:val="4A979816"/>
    <w:rsid w:val="4ADF8AD6"/>
    <w:rsid w:val="4AE423EA"/>
    <w:rsid w:val="4B600821"/>
    <w:rsid w:val="4BA57C96"/>
    <w:rsid w:val="4BAA858A"/>
    <w:rsid w:val="4BB64FD7"/>
    <w:rsid w:val="4BC38AEC"/>
    <w:rsid w:val="4BD674FC"/>
    <w:rsid w:val="4BDD609F"/>
    <w:rsid w:val="4C02E0CD"/>
    <w:rsid w:val="4C2D7409"/>
    <w:rsid w:val="4C478B3B"/>
    <w:rsid w:val="4CC81D01"/>
    <w:rsid w:val="4D1963BE"/>
    <w:rsid w:val="4D1FC76B"/>
    <w:rsid w:val="4D8DB7D6"/>
    <w:rsid w:val="4DAF5908"/>
    <w:rsid w:val="4DE3BCB4"/>
    <w:rsid w:val="4DFD5BA7"/>
    <w:rsid w:val="4E384133"/>
    <w:rsid w:val="4E4797C5"/>
    <w:rsid w:val="4EB2E8B3"/>
    <w:rsid w:val="4ED21C20"/>
    <w:rsid w:val="4EF816FE"/>
    <w:rsid w:val="4F5DA8F6"/>
    <w:rsid w:val="4F97A631"/>
    <w:rsid w:val="50434CDF"/>
    <w:rsid w:val="505A013A"/>
    <w:rsid w:val="50787DC8"/>
    <w:rsid w:val="50ADA436"/>
    <w:rsid w:val="50EE76D0"/>
    <w:rsid w:val="510B93D8"/>
    <w:rsid w:val="511A6305"/>
    <w:rsid w:val="5144CA36"/>
    <w:rsid w:val="519EAC6D"/>
    <w:rsid w:val="51BC1A42"/>
    <w:rsid w:val="51DF1D40"/>
    <w:rsid w:val="51F9A607"/>
    <w:rsid w:val="51FE087C"/>
    <w:rsid w:val="5240AAC0"/>
    <w:rsid w:val="527D6748"/>
    <w:rsid w:val="528C32A5"/>
    <w:rsid w:val="52C7A53D"/>
    <w:rsid w:val="52DCD684"/>
    <w:rsid w:val="536E1449"/>
    <w:rsid w:val="53865DCF"/>
    <w:rsid w:val="5401915A"/>
    <w:rsid w:val="545DBA67"/>
    <w:rsid w:val="5478A6E5"/>
    <w:rsid w:val="547D2ADC"/>
    <w:rsid w:val="549F4308"/>
    <w:rsid w:val="54C8BE2A"/>
    <w:rsid w:val="550702F6"/>
    <w:rsid w:val="55784B82"/>
    <w:rsid w:val="5586D7F5"/>
    <w:rsid w:val="55B30AEF"/>
    <w:rsid w:val="55CBE79D"/>
    <w:rsid w:val="56012E20"/>
    <w:rsid w:val="566085F0"/>
    <w:rsid w:val="56B28E63"/>
    <w:rsid w:val="57110474"/>
    <w:rsid w:val="57141BE3"/>
    <w:rsid w:val="57CE03FA"/>
    <w:rsid w:val="57E5A615"/>
    <w:rsid w:val="57F757C1"/>
    <w:rsid w:val="582C6296"/>
    <w:rsid w:val="583D427C"/>
    <w:rsid w:val="5854E1A3"/>
    <w:rsid w:val="58AFEC44"/>
    <w:rsid w:val="58EE461B"/>
    <w:rsid w:val="58F2C909"/>
    <w:rsid w:val="58FC55AD"/>
    <w:rsid w:val="595E807D"/>
    <w:rsid w:val="59C344A7"/>
    <w:rsid w:val="5A0B42D1"/>
    <w:rsid w:val="5A21F848"/>
    <w:rsid w:val="5A2787EF"/>
    <w:rsid w:val="5A2F6605"/>
    <w:rsid w:val="5A4A55EA"/>
    <w:rsid w:val="5A64E502"/>
    <w:rsid w:val="5A85E4D6"/>
    <w:rsid w:val="5ABD0E16"/>
    <w:rsid w:val="5B01EDF2"/>
    <w:rsid w:val="5BABAB95"/>
    <w:rsid w:val="5BAC3B83"/>
    <w:rsid w:val="5BAFB7E9"/>
    <w:rsid w:val="5BCB1143"/>
    <w:rsid w:val="5C0CA33F"/>
    <w:rsid w:val="5C24E509"/>
    <w:rsid w:val="5CA263CC"/>
    <w:rsid w:val="5CB2F43F"/>
    <w:rsid w:val="5D123167"/>
    <w:rsid w:val="5D224967"/>
    <w:rsid w:val="5D54D6E6"/>
    <w:rsid w:val="5D75A496"/>
    <w:rsid w:val="5D835D67"/>
    <w:rsid w:val="5D956328"/>
    <w:rsid w:val="5DA873A0"/>
    <w:rsid w:val="5DC4B599"/>
    <w:rsid w:val="5DE46E58"/>
    <w:rsid w:val="5DEDEF03"/>
    <w:rsid w:val="5E25BA19"/>
    <w:rsid w:val="5E54644A"/>
    <w:rsid w:val="5E93F8D4"/>
    <w:rsid w:val="5EA7B5D3"/>
    <w:rsid w:val="5EACDEF1"/>
    <w:rsid w:val="5EB4FC20"/>
    <w:rsid w:val="5ED06476"/>
    <w:rsid w:val="5F93F329"/>
    <w:rsid w:val="5F983ADE"/>
    <w:rsid w:val="5FE69CF6"/>
    <w:rsid w:val="60099C7A"/>
    <w:rsid w:val="60336EF4"/>
    <w:rsid w:val="6043255A"/>
    <w:rsid w:val="604BEFF3"/>
    <w:rsid w:val="6059EA29"/>
    <w:rsid w:val="60E01462"/>
    <w:rsid w:val="6142BD51"/>
    <w:rsid w:val="620F950A"/>
    <w:rsid w:val="62207E16"/>
    <w:rsid w:val="62A38CCF"/>
    <w:rsid w:val="62A3DCB0"/>
    <w:rsid w:val="63588E1E"/>
    <w:rsid w:val="63847BAC"/>
    <w:rsid w:val="63918AEB"/>
    <w:rsid w:val="63999637"/>
    <w:rsid w:val="63BCFACB"/>
    <w:rsid w:val="63F29EEB"/>
    <w:rsid w:val="643C8E53"/>
    <w:rsid w:val="6494059B"/>
    <w:rsid w:val="649F5C99"/>
    <w:rsid w:val="64A30EBC"/>
    <w:rsid w:val="64A57017"/>
    <w:rsid w:val="64C5CAA7"/>
    <w:rsid w:val="64F24FBA"/>
    <w:rsid w:val="6539FDF9"/>
    <w:rsid w:val="656F4EAF"/>
    <w:rsid w:val="65A797A9"/>
    <w:rsid w:val="65B8D280"/>
    <w:rsid w:val="660761A6"/>
    <w:rsid w:val="66077C62"/>
    <w:rsid w:val="660B2156"/>
    <w:rsid w:val="660DF024"/>
    <w:rsid w:val="6620AD03"/>
    <w:rsid w:val="6657F71F"/>
    <w:rsid w:val="6696EC20"/>
    <w:rsid w:val="669EC879"/>
    <w:rsid w:val="66B00350"/>
    <w:rsid w:val="66BC68D6"/>
    <w:rsid w:val="66C92BAD"/>
    <w:rsid w:val="66F98B63"/>
    <w:rsid w:val="670E8D55"/>
    <w:rsid w:val="67409AF8"/>
    <w:rsid w:val="6754A2E1"/>
    <w:rsid w:val="6785401A"/>
    <w:rsid w:val="6786CC2B"/>
    <w:rsid w:val="678A4950"/>
    <w:rsid w:val="67A34CC3"/>
    <w:rsid w:val="67E83D69"/>
    <w:rsid w:val="6829F07C"/>
    <w:rsid w:val="684318D9"/>
    <w:rsid w:val="686D2602"/>
    <w:rsid w:val="68892C49"/>
    <w:rsid w:val="68C6100E"/>
    <w:rsid w:val="68CDFD94"/>
    <w:rsid w:val="69090E4F"/>
    <w:rsid w:val="691FAF76"/>
    <w:rsid w:val="693BAFDE"/>
    <w:rsid w:val="69F7242D"/>
    <w:rsid w:val="6A3C8EF4"/>
    <w:rsid w:val="6A64B72E"/>
    <w:rsid w:val="6A8690CD"/>
    <w:rsid w:val="6ABF74CB"/>
    <w:rsid w:val="6B4D09D3"/>
    <w:rsid w:val="6B757023"/>
    <w:rsid w:val="6B847092"/>
    <w:rsid w:val="6BA4260C"/>
    <w:rsid w:val="6BB3C9F0"/>
    <w:rsid w:val="6BC651D9"/>
    <w:rsid w:val="6BC862E5"/>
    <w:rsid w:val="6BF31DA0"/>
    <w:rsid w:val="6C33BFFE"/>
    <w:rsid w:val="6C4BDE1B"/>
    <w:rsid w:val="6CBB674F"/>
    <w:rsid w:val="6CFC9A50"/>
    <w:rsid w:val="6D04452B"/>
    <w:rsid w:val="6D08A5FF"/>
    <w:rsid w:val="6D357FB5"/>
    <w:rsid w:val="6D42B84F"/>
    <w:rsid w:val="6D450FDE"/>
    <w:rsid w:val="6D75AA68"/>
    <w:rsid w:val="6DB2A98E"/>
    <w:rsid w:val="6DD11B90"/>
    <w:rsid w:val="6E128E47"/>
    <w:rsid w:val="6E2D170E"/>
    <w:rsid w:val="6E5F3FE2"/>
    <w:rsid w:val="6E8BDD69"/>
    <w:rsid w:val="6E8C1AB0"/>
    <w:rsid w:val="6E993200"/>
    <w:rsid w:val="6F2CF0BC"/>
    <w:rsid w:val="6F546B27"/>
    <w:rsid w:val="6FA9F6C3"/>
    <w:rsid w:val="6FB54D08"/>
    <w:rsid w:val="6FCD2143"/>
    <w:rsid w:val="7016A534"/>
    <w:rsid w:val="70675532"/>
    <w:rsid w:val="70FCA0DC"/>
    <w:rsid w:val="714A2F09"/>
    <w:rsid w:val="719C0437"/>
    <w:rsid w:val="71D5A600"/>
    <w:rsid w:val="71E968A6"/>
    <w:rsid w:val="726F001C"/>
    <w:rsid w:val="72C46766"/>
    <w:rsid w:val="732B936A"/>
    <w:rsid w:val="7371F01E"/>
    <w:rsid w:val="7384E4ED"/>
    <w:rsid w:val="73C09A00"/>
    <w:rsid w:val="741EBF6B"/>
    <w:rsid w:val="745A2D16"/>
    <w:rsid w:val="747694A2"/>
    <w:rsid w:val="74A9E43E"/>
    <w:rsid w:val="7547B1DD"/>
    <w:rsid w:val="754BA90A"/>
    <w:rsid w:val="75628CFB"/>
    <w:rsid w:val="756660B2"/>
    <w:rsid w:val="757C1F5A"/>
    <w:rsid w:val="75EDBEA3"/>
    <w:rsid w:val="76AEBB87"/>
    <w:rsid w:val="76F83AC2"/>
    <w:rsid w:val="772392F8"/>
    <w:rsid w:val="772BEBE6"/>
    <w:rsid w:val="773A4F2D"/>
    <w:rsid w:val="778F86D9"/>
    <w:rsid w:val="77973F89"/>
    <w:rsid w:val="78199752"/>
    <w:rsid w:val="78273CB9"/>
    <w:rsid w:val="7845148A"/>
    <w:rsid w:val="785B9E08"/>
    <w:rsid w:val="7871F658"/>
    <w:rsid w:val="788349CC"/>
    <w:rsid w:val="78990D92"/>
    <w:rsid w:val="78BD4030"/>
    <w:rsid w:val="78C3BDF0"/>
    <w:rsid w:val="791A52A5"/>
    <w:rsid w:val="794834C5"/>
    <w:rsid w:val="794E9269"/>
    <w:rsid w:val="7993A5E2"/>
    <w:rsid w:val="79DA3DB7"/>
    <w:rsid w:val="7A35C3BE"/>
    <w:rsid w:val="7A556B9D"/>
    <w:rsid w:val="7AB39DC5"/>
    <w:rsid w:val="7AB56BD9"/>
    <w:rsid w:val="7AB8D038"/>
    <w:rsid w:val="7AE04FF8"/>
    <w:rsid w:val="7B77B508"/>
    <w:rsid w:val="7BE09305"/>
    <w:rsid w:val="7BFC6CB2"/>
    <w:rsid w:val="7C07118D"/>
    <w:rsid w:val="7C435167"/>
    <w:rsid w:val="7C568C0D"/>
    <w:rsid w:val="7C6FD5D0"/>
    <w:rsid w:val="7C7C2059"/>
    <w:rsid w:val="7C86E789"/>
    <w:rsid w:val="7C911FC9"/>
    <w:rsid w:val="7C971655"/>
    <w:rsid w:val="7CCFEB44"/>
    <w:rsid w:val="7CDC722B"/>
    <w:rsid w:val="7CE5C40B"/>
    <w:rsid w:val="7D1AABA0"/>
    <w:rsid w:val="7D65C0D2"/>
    <w:rsid w:val="7D67D577"/>
    <w:rsid w:val="7DD54464"/>
    <w:rsid w:val="7DDE6192"/>
    <w:rsid w:val="7E07F31E"/>
    <w:rsid w:val="7E1F834F"/>
    <w:rsid w:val="7E465943"/>
    <w:rsid w:val="7E823EE6"/>
    <w:rsid w:val="7E922D17"/>
    <w:rsid w:val="7EF07610"/>
    <w:rsid w:val="7F65CCC3"/>
    <w:rsid w:val="7F68973B"/>
    <w:rsid w:val="7F7454B1"/>
    <w:rsid w:val="7FB3C11B"/>
    <w:rsid w:val="7FB95FBA"/>
    <w:rsid w:val="7FCA570C"/>
    <w:rsid w:val="7FF8E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2F8"/>
  <w15:chartTrackingRefBased/>
  <w15:docId w15:val="{9F7E8399-3277-46EA-B72C-46906F2346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tasks.xml><?xml version="1.0" encoding="utf-8"?>
<t:Tasks xmlns:t="http://schemas.microsoft.com/office/tasks/2019/documenttasks" xmlns:oel="http://schemas.microsoft.com/office/2019/extlst">
  <t:Task id="{6B34B863-2273-428B-8E25-DD9FBD1BE72B}">
    <t:Anchor>
      <t:Comment id="2061100407"/>
    </t:Anchor>
    <t:History>
      <t:Event id="{A93F2927-0796-4B0E-A3A1-6F039861456F}" time="2023-08-01T07:38:10.171Z">
        <t:Attribution userId="S::martina.cerna@idu.cz::853ee8ca-5d6e-4e48-9cda-b08d21b97c70" userProvider="AD" userName="Pecková Černá Martina"/>
        <t:Anchor>
          <t:Comment id="2061100407"/>
        </t:Anchor>
        <t:Create/>
      </t:Event>
      <t:Event id="{92A1D8D8-0B2A-4460-B3D3-2D4C142C535E}" time="2023-08-01T07:38:10.171Z">
        <t:Attribution userId="S::martina.cerna@idu.cz::853ee8ca-5d6e-4e48-9cda-b08d21b97c70" userProvider="AD" userName="Pecková Černá Martina"/>
        <t:Anchor>
          <t:Comment id="2061100407"/>
        </t:Anchor>
        <t:Assign userId="S::Lucie.Krapkova@idu.cz::5a9ba0d3-1d19-46ae-b5ae-62f7f673a724" userProvider="AD" userName="Křápková Lucie"/>
      </t:Event>
      <t:Event id="{2E0DD69A-8AFA-4DF2-815D-24974DAB1402}" time="2023-08-01T07:38:10.171Z">
        <t:Attribution userId="S::martina.cerna@idu.cz::853ee8ca-5d6e-4e48-9cda-b08d21b97c70" userProvider="AD" userName="Pecková Černá Martina"/>
        <t:Anchor>
          <t:Comment id="2061100407"/>
        </t:Anchor>
        <t:SetTitle title="@Křápková Lucie : toto má dodávat koordinátor výzvy, ne vyslaný"/>
      </t:Event>
    </t:History>
  </t:Task>
  <t:Task id="{D4EDBE59-B910-4941-971B-1D2FC213C97A}">
    <t:Anchor>
      <t:Comment id="217627513"/>
    </t:Anchor>
    <t:History>
      <t:Event id="{B3D0EF5A-1C64-4A9C-8D73-3A8B1F78410E}" time="2023-08-01T07:41:49.586Z">
        <t:Attribution userId="S::martina.cerna@idu.cz::853ee8ca-5d6e-4e48-9cda-b08d21b97c70" userProvider="AD" userName="Pecková Černá Martina"/>
        <t:Anchor>
          <t:Comment id="217627513"/>
        </t:Anchor>
        <t:Create/>
      </t:Event>
      <t:Event id="{F1C17C3D-7AA7-4D1B-88DC-80EA7C6B93CD}" time="2023-08-01T07:41:49.586Z">
        <t:Attribution userId="S::martina.cerna@idu.cz::853ee8ca-5d6e-4e48-9cda-b08d21b97c70" userProvider="AD" userName="Pecková Černá Martina"/>
        <t:Anchor>
          <t:Comment id="217627513"/>
        </t:Anchor>
        <t:Assign userId="S::Lucie.Krapkova@idu.cz::5a9ba0d3-1d19-46ae-b5ae-62f7f673a724" userProvider="AD" userName="Křápková Lucie"/>
      </t:Event>
      <t:Event id="{5C630240-5FC2-480F-A4A0-CCF5354EB0AC}" time="2023-08-01T07:41:49.586Z">
        <t:Attribution userId="S::martina.cerna@idu.cz::853ee8ca-5d6e-4e48-9cda-b08d21b97c70" userProvider="AD" userName="Pecková Černá Martina"/>
        <t:Anchor>
          <t:Comment id="217627513"/>
        </t:Anchor>
        <t:SetTitle title="@Křápková Lucie : ne, toto píšou do závěrečné zprávy v ČJ - na Fcb jen krátká věta - pozdrav z akce"/>
      </t:Event>
    </t:History>
  </t:Task>
  <t:Task id="{414A587B-510D-43E6-BB78-F8FDB73FFBD7}">
    <t:Anchor>
      <t:Comment id="1944247387"/>
    </t:Anchor>
    <t:History>
      <t:Event id="{CE2DCA92-FB27-481E-805D-3803D64223DC}" time="2023-10-18T08:08:08.578Z">
        <t:Attribution userId="S::martina.cerna@idu.cz::853ee8ca-5d6e-4e48-9cda-b08d21b97c70" userProvider="AD" userName="Pecková Černá Martina"/>
        <t:Anchor>
          <t:Comment id="1944247387"/>
        </t:Anchor>
        <t:Create/>
      </t:Event>
      <t:Event id="{83C37C61-EE40-45DC-A17D-E8DAFE92A0EE}" time="2023-10-18T08:08:08.578Z">
        <t:Attribution userId="S::martina.cerna@idu.cz::853ee8ca-5d6e-4e48-9cda-b08d21b97c70" userProvider="AD" userName="Pecková Černá Martina"/>
        <t:Anchor>
          <t:Comment id="1944247387"/>
        </t:Anchor>
        <t:Assign userId="S::antonin.brinda@idu.cz::dd8be444-a66a-490c-9b85-fef63c19ec47" userProvider="AD" userName="Brinda Antonín"/>
      </t:Event>
      <t:Event id="{C75F62DE-8A99-4392-BE76-A26857895610}" time="2023-10-18T08:08:08.578Z">
        <t:Attribution userId="S::martina.cerna@idu.cz::853ee8ca-5d6e-4e48-9cda-b08d21b97c70" userProvider="AD" userName="Pecková Černá Martina"/>
        <t:Anchor>
          <t:Comment id="1944247387"/>
        </t:Anchor>
        <t:SetTitle title="@Brinda Antonín : splátky u ProVisits a cest nad 50 000 Kč"/>
      </t:Event>
      <t:Event id="{BA16B0B0-09A2-49F5-866B-845AA04D4C9C}" time="2023-11-01T09:48:23.428Z">
        <t:Attribution userId="S::antonin.brinda@idu.cz::dd8be444-a66a-490c-9b85-fef63c19ec47" userProvider="AD" userName="Brinda Antonín"/>
        <t:Progress percentComplete="100"/>
      </t:Event>
    </t:History>
  </t:Task>
  <t:Task id="{12DA295E-22E2-4C68-99D5-3A9C2C80CEBF}">
    <t:Anchor>
      <t:Comment id="463723469"/>
    </t:Anchor>
    <t:History>
      <t:Event id="{5A241912-0781-4D3F-8E57-5194E21D3D3E}" time="2024-03-19T18:25:52.856Z">
        <t:Attribution userId="S::martina.cerna@idu.cz::853ee8ca-5d6e-4e48-9cda-b08d21b97c70" userProvider="AD" userName="Pecková Černá Martina"/>
        <t:Anchor>
          <t:Comment id="463723469"/>
        </t:Anchor>
        <t:Create/>
      </t:Event>
      <t:Event id="{10C30189-E030-4FDD-92D5-D979FE4D9CA3}" time="2024-03-19T18:25:52.856Z">
        <t:Attribution userId="S::martina.cerna@idu.cz::853ee8ca-5d6e-4e48-9cda-b08d21b97c70" userProvider="AD" userName="Pecková Černá Martina"/>
        <t:Anchor>
          <t:Comment id="463723469"/>
        </t:Anchor>
        <t:Assign userId="S::Matous.Danzer@idu.cz::2a13f675-1724-4b58-936c-ce3b03fb5dea" userProvider="AD" userName="Danzer Matouš"/>
      </t:Event>
      <t:Event id="{D22C45D4-AC8B-4F1A-A391-77FF9E696986}" time="2024-03-19T18:25:52.856Z">
        <t:Attribution userId="S::martina.cerna@idu.cz::853ee8ca-5d6e-4e48-9cda-b08d21b97c70" userProvider="AD" userName="Pecková Černá Martina"/>
        <t:Anchor>
          <t:Comment id="463723469"/>
        </t:Anchor>
        <t:SetTitle title="@Danzer Matouš doplň"/>
      </t:Event>
      <t:Event id="{9D8FB866-25B4-461C-9735-BC21F7120AC0}" time="2024-10-30T08:59:56.341Z">
        <t:Attribution userId="S::matous.danzer@idu.cz::2a13f675-1724-4b58-936c-ce3b03fb5dea" userProvider="AD" userName="Danzer Matouš"/>
        <t:Progress percentComplete="100"/>
      </t:Event>
    </t:History>
  </t:Task>
  <t:Task id="{A6525F0A-AAB1-4C14-9783-927684A0C8E0}">
    <t:Anchor>
      <t:Comment id="535025830"/>
    </t:Anchor>
    <t:History>
      <t:Event id="{C4DAE62A-81EA-4B2A-B868-6D7F0966EAFA}" time="2024-03-19T18:26:12.193Z">
        <t:Attribution userId="S::martina.cerna@idu.cz::853ee8ca-5d6e-4e48-9cda-b08d21b97c70" userProvider="AD" userName="Pecková Černá Martina"/>
        <t:Anchor>
          <t:Comment id="535025830"/>
        </t:Anchor>
        <t:Create/>
      </t:Event>
      <t:Event id="{2E8ECE57-20EE-40A1-995B-4D9E6708F61E}" time="2024-03-19T18:26:12.193Z">
        <t:Attribution userId="S::martina.cerna@idu.cz::853ee8ca-5d6e-4e48-9cda-b08d21b97c70" userProvider="AD" userName="Pecková Černá Martina"/>
        <t:Anchor>
          <t:Comment id="535025830"/>
        </t:Anchor>
        <t:Assign userId="S::Matous.Danzer@idu.cz::2a13f675-1724-4b58-936c-ce3b03fb5dea" userProvider="AD" userName="Danzer Matouš"/>
      </t:Event>
      <t:Event id="{6618079D-5B4C-4A0D-B51D-8151209D4516}" time="2024-03-19T18:26:12.193Z">
        <t:Attribution userId="S::martina.cerna@idu.cz::853ee8ca-5d6e-4e48-9cda-b08d21b97c70" userProvider="AD" userName="Pecková Černá Martina"/>
        <t:Anchor>
          <t:Comment id="535025830"/>
        </t:Anchor>
        <t:SetTitle title="@Danzer Matouš"/>
      </t:Event>
      <t:Event id="{39BEDC35-A62A-432E-A7EF-6885E8C2793E}" time="2024-10-30T08:59:16.439Z">
        <t:Attribution userId="S::matous.danzer@idu.cz::2a13f675-1724-4b58-936c-ce3b03fb5dea" userProvider="AD" userName="Danzer Matouš"/>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57934b03aa14cbd"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aa7a177245ea40d4" /><Relationship Type="http://schemas.microsoft.com/office/2011/relationships/people" Target="people.xml" Id="R4b91b85102df4899" /><Relationship Type="http://schemas.microsoft.com/office/2011/relationships/commentsExtended" Target="commentsExtended.xml" Id="R02a51eb1ec184f02" /><Relationship Type="http://schemas.microsoft.com/office/2016/09/relationships/commentsIds" Target="commentsIds.xml" Id="R233e628bf34b47a7" /><Relationship Type="http://schemas.microsoft.com/office/2018/08/relationships/commentsExtensible" Target="commentsExtensible.xml" Id="R4ef4c85ca31a4705" /><Relationship Type="http://schemas.microsoft.com/office/2019/05/relationships/documenttasks" Target="tasks.xml" Id="R1d9bfbce184e417d" /><Relationship Type="http://schemas.openxmlformats.org/officeDocument/2006/relationships/hyperlink" Target="https://www.performczech.cz/cs/pf-focus/learn-performczech-prezentace/" TargetMode="External" Id="R9d59495c161a41a8" /><Relationship Type="http://schemas.openxmlformats.org/officeDocument/2006/relationships/hyperlink" Target="http://www.idu.cz" TargetMode="External" Id="Rc3b07978509c449e" /><Relationship Type="http://schemas.openxmlformats.org/officeDocument/2006/relationships/hyperlink" Target="https://www.mzv.cz/jnp/cestujeme/aktualni_doporuceni_a_varovani" TargetMode="External" Id="R15f733010f7b4eb9" /><Relationship Type="http://schemas.openxmlformats.org/officeDocument/2006/relationships/hyperlink" Target="https://drozd.mzv.cz/" TargetMode="External" Id="R435dd3a973214345" /><Relationship Type="http://schemas.openxmlformats.org/officeDocument/2006/relationships/hyperlink" Target="https://www.mzv.cz/jnp/cestujeme/aktualni_doporuceni_a_varovani" TargetMode="External" Id="Rd5852ab2ac8d4339" /><Relationship Type="http://schemas.openxmlformats.org/officeDocument/2006/relationships/hyperlink" Target="https://drozd.mzv.cz/" TargetMode="External" Id="R6a6163d7c17341df" /><Relationship Type="http://schemas.openxmlformats.org/officeDocument/2006/relationships/hyperlink" Target="https://www.mzv.cz/jnp/cestujeme/aktualni_doporuceni_a_varovani" TargetMode="External" Id="R387563c70bed4678" /><Relationship Type="http://schemas.openxmlformats.org/officeDocument/2006/relationships/hyperlink" Target="https://drozd.mzv.cz/" TargetMode="External" Id="Rc736f1c1e161401a" /><Relationship Type="http://schemas.openxmlformats.org/officeDocument/2006/relationships/hyperlink" Target="http://www.idu.cz" TargetMode="External" Id="R5927ac9360a94cdb" /><Relationship Type="http://schemas.openxmlformats.org/officeDocument/2006/relationships/hyperlink" Target="https://www.mzv.cz/jnp/cestujeme/aktualni_doporuceni_a_varovani" TargetMode="External" Id="R57340116928a41d1" /><Relationship Type="http://schemas.openxmlformats.org/officeDocument/2006/relationships/hyperlink" Target="https://drozd.mzv.cz/" TargetMode="External" Id="R395d2f51b5f5447d" /><Relationship Type="http://schemas.openxmlformats.org/officeDocument/2006/relationships/hyperlink" Target="https://www.performczech.cz/cs/o-nas/" TargetMode="External" Id="R8d51b32b82d14d18" /><Relationship Type="http://schemas.openxmlformats.org/officeDocument/2006/relationships/hyperlink" Target="http://mis.idu.cz" TargetMode="External" Id="R48f987d49c004218" /><Relationship Type="http://schemas.openxmlformats.org/officeDocument/2006/relationships/hyperlink" Target="https://www.performczech.cz/en/pf-focus/5527-digital-leap/" TargetMode="External" Id="R576da85e463d416b" /><Relationship Type="http://schemas.openxmlformats.org/officeDocument/2006/relationships/hyperlink" Target="http://www.performczech.cz" TargetMode="External" Id="Rdb0cb81c08034106" /><Relationship Type="http://schemas.openxmlformats.org/officeDocument/2006/relationships/hyperlink" Target="https://www.performczech.cz/cs/ke-stazeni/" TargetMode="External" Id="R0e77f1db21c84eeb" /><Relationship Type="http://schemas.openxmlformats.org/officeDocument/2006/relationships/hyperlink" Target="https://www.performczech.cz/cs/ke-stazeni/" TargetMode="External" Id="R612b38f68ea74063" /><Relationship Type="http://schemas.openxmlformats.org/officeDocument/2006/relationships/glossaryDocument" Target="glossary/document.xml" Id="R713de1c519654880" /><Relationship Type="http://schemas.openxmlformats.org/officeDocument/2006/relationships/hyperlink" Target="http://www.performczech.cz" TargetMode="External" Id="R90dd8a07d13f4ebb" /><Relationship Type="http://schemas.openxmlformats.org/officeDocument/2006/relationships/hyperlink" Target="https://www.performczech.cz/cs/pf-focus/learn-performczech-prezentace/" TargetMode="External" Id="R360c8b4167694cd6" /><Relationship Type="http://schemas.openxmlformats.org/officeDocument/2006/relationships/hyperlink" Target="https://www.performczech.cz/en/artists/learn-performczech-presentation/" TargetMode="External" Id="R2859b50b860f42cd" /><Relationship Type="http://schemas.openxmlformats.org/officeDocument/2006/relationships/hyperlink" Target="http://www.performczech.cz" TargetMode="External" Id="R69ae4706294940df" /><Relationship Type="http://schemas.openxmlformats.org/officeDocument/2006/relationships/hyperlink" Target="https://www.performczech.cz/cs/pf-focus/learn-performczech-prezentace/" TargetMode="External" Id="R894fe8adbdd74a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c2cc5c-53c6-42fb-ae9d-0c5b6e23018b}"/>
      </w:docPartPr>
      <w:docPartBody>
        <w:p w14:paraId="0FC724B7">
          <w:r>
            <w:rPr>
              <w:rStyle w:val="PlaceholderText"/>
            </w:rPr>
            <w:t>Klikněte sem a zadejte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5D5BCD25105F4C8B6B017CD86AB83D" ma:contentTypeVersion="18" ma:contentTypeDescription="Vytvoří nový dokument" ma:contentTypeScope="" ma:versionID="e180bd9c16552e9e2acceaf89e96b7f7">
  <xsd:schema xmlns:xsd="http://www.w3.org/2001/XMLSchema" xmlns:xs="http://www.w3.org/2001/XMLSchema" xmlns:p="http://schemas.microsoft.com/office/2006/metadata/properties" xmlns:ns2="0edd5699-23cf-4838-b02c-f524d3265622" xmlns:ns3="6f94dd1f-7a3b-459b-a1df-89c7ee2b58b2" targetNamespace="http://schemas.microsoft.com/office/2006/metadata/properties" ma:root="true" ma:fieldsID="7aaa10c26945ad6b371ea809cde24a0f" ns2:_="" ns3:_="">
    <xsd:import namespace="0edd5699-23cf-4838-b02c-f524d3265622"/>
    <xsd:import namespace="6f94dd1f-7a3b-459b-a1df-89c7ee2b5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d5699-23cf-4838-b02c-f524d3265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fe28400-9e60-4bdb-aa4d-a7161a78fe8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4dd1f-7a3b-459b-a1df-89c7ee2b58b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90a5f8-e8fd-4ce1-8ffc-6e6e894bf1d8}" ma:internalName="TaxCatchAll" ma:showField="CatchAllData" ma:web="6f94dd1f-7a3b-459b-a1df-89c7ee2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dd5699-23cf-4838-b02c-f524d3265622">
      <Terms xmlns="http://schemas.microsoft.com/office/infopath/2007/PartnerControls"/>
    </lcf76f155ced4ddcb4097134ff3c332f>
    <TaxCatchAll xmlns="6f94dd1f-7a3b-459b-a1df-89c7ee2b58b2" xsi:nil="true"/>
    <SharedWithUsers xmlns="6f94dd1f-7a3b-459b-a1df-89c7ee2b58b2">
      <UserInfo>
        <DisplayName>Danzer Matouš</DisplayName>
        <AccountId>249</AccountId>
        <AccountType/>
      </UserInfo>
      <UserInfo>
        <DisplayName>Havlová Taťána</DisplayName>
        <AccountId>142</AccountId>
        <AccountType/>
      </UserInfo>
      <UserInfo>
        <DisplayName>Nádeníčková Veronika</DisplayName>
        <AccountId>30</AccountId>
        <AccountType/>
      </UserInfo>
      <UserInfo>
        <DisplayName>Štorek Pavel</DisplayName>
        <AccountId>24</AccountId>
        <AccountType/>
      </UserInfo>
      <UserInfo>
        <DisplayName>Formánková Barbora</DisplayName>
        <AccountId>65</AccountId>
        <AccountType/>
      </UserInfo>
      <UserInfo>
        <DisplayName>Brinda Antonín</DisplayName>
        <AccountId>15</AccountId>
        <AccountType/>
      </UserInfo>
    </SharedWithUsers>
  </documentManagement>
</p:properties>
</file>

<file path=customXml/itemProps1.xml><?xml version="1.0" encoding="utf-8"?>
<ds:datastoreItem xmlns:ds="http://schemas.openxmlformats.org/officeDocument/2006/customXml" ds:itemID="{1BA295DD-4FB8-4799-AED7-67427555952F}"/>
</file>

<file path=customXml/itemProps2.xml><?xml version="1.0" encoding="utf-8"?>
<ds:datastoreItem xmlns:ds="http://schemas.openxmlformats.org/officeDocument/2006/customXml" ds:itemID="{FB32AE9A-078A-4ABD-8003-10F4C075EDD7}"/>
</file>

<file path=customXml/itemProps3.xml><?xml version="1.0" encoding="utf-8"?>
<ds:datastoreItem xmlns:ds="http://schemas.openxmlformats.org/officeDocument/2006/customXml" ds:itemID="{2960CA3F-804A-4486-BB76-8CA920A89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Štorek Pavel</dc:creator>
  <keywords/>
  <dc:description/>
  <lastModifiedBy>Danzer Matouš</lastModifiedBy>
  <dcterms:created xsi:type="dcterms:W3CDTF">2023-05-30T09:18:18.0000000Z</dcterms:created>
  <dcterms:modified xsi:type="dcterms:W3CDTF">2024-10-30T09:02:28.8966597Z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0x010100BF5D5BCD25105F4C8B6B017CD86AB83D</vt:lpwstr>
  </property>
  <property fmtid="{D5CDD505-2E9C-101B-9397-08002B2CF9AE}" pid="3" name="MediaServiceImageTags">
    <vt:lpwstr/>
  </property>
</Properties>
</file>